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28113B" w:rsidRDefault="009C0F15" w:rsidP="009C0F15">
      <w:pPr>
        <w:jc w:val="center"/>
        <w:rPr>
          <w:rFonts w:ascii="Arial" w:hAnsi="Arial" w:cs="Arial"/>
          <w:b/>
          <w:bCs/>
        </w:rPr>
      </w:pPr>
      <w:bookmarkStart w:id="0" w:name="_Toc46752696"/>
      <w:r w:rsidRPr="0028113B">
        <w:rPr>
          <w:rFonts w:ascii="Arial" w:hAnsi="Arial" w:cs="Arial"/>
          <w:b/>
          <w:bCs/>
        </w:rPr>
        <w:t xml:space="preserve">PROCESO GESTIÓN DEL TALENTO HUMANO </w:t>
      </w:r>
    </w:p>
    <w:p w14:paraId="456BE0DB" w14:textId="07B6FBA2" w:rsidR="009F4403" w:rsidRPr="0028113B" w:rsidRDefault="009C0F15" w:rsidP="009C0F15">
      <w:pPr>
        <w:jc w:val="center"/>
        <w:rPr>
          <w:rFonts w:ascii="Arial" w:hAnsi="Arial" w:cs="Arial"/>
          <w:b/>
          <w:bCs/>
        </w:rPr>
      </w:pPr>
      <w:r w:rsidRPr="0028113B">
        <w:rPr>
          <w:rFonts w:ascii="Arial" w:hAnsi="Arial" w:cs="Arial"/>
          <w:b/>
          <w:bCs/>
        </w:rPr>
        <w:t>FORMATO INFORME MENSUAL EJECUCIÓN CONTRACTUAL</w:t>
      </w:r>
      <w:bookmarkEnd w:id="0"/>
    </w:p>
    <w:p w14:paraId="0E44920A" w14:textId="77777777" w:rsidR="00D424E4" w:rsidRPr="0028113B" w:rsidRDefault="00D424E4" w:rsidP="00CE61DA">
      <w:pPr>
        <w:spacing w:line="240" w:lineRule="auto"/>
        <w:ind w:left="3402" w:firstLine="1701"/>
        <w:rPr>
          <w:rFonts w:ascii="Arial" w:hAnsi="Arial" w:cs="Arial"/>
          <w:color w:val="000000" w:themeColor="text1"/>
        </w:rPr>
      </w:pPr>
      <w:bookmarkStart w:id="1" w:name="_Toc46752697"/>
    </w:p>
    <w:p w14:paraId="3AE50DBA" w14:textId="38B07115" w:rsidR="009C0F15" w:rsidRPr="0028113B" w:rsidRDefault="00D424E4" w:rsidP="000F0EAD">
      <w:pPr>
        <w:spacing w:line="240" w:lineRule="auto"/>
        <w:ind w:left="3402" w:firstLine="1701"/>
        <w:rPr>
          <w:rFonts w:ascii="Arial" w:hAnsi="Arial" w:cs="Arial"/>
        </w:rPr>
      </w:pPr>
      <w:r w:rsidRPr="0028113B">
        <w:rPr>
          <w:rFonts w:ascii="Arial" w:hAnsi="Arial" w:cs="Arial"/>
          <w:color w:val="000000" w:themeColor="text1"/>
        </w:rPr>
        <w:t xml:space="preserve">Cali, </w:t>
      </w:r>
      <w:r w:rsidR="00966AB2">
        <w:rPr>
          <w:rFonts w:ascii="Arial" w:hAnsi="Arial" w:cs="Arial"/>
          <w:color w:val="000000" w:themeColor="text1"/>
        </w:rPr>
        <w:t>febrero</w:t>
      </w:r>
      <w:r w:rsidR="00717582" w:rsidRPr="0028113B">
        <w:rPr>
          <w:rFonts w:ascii="Arial" w:hAnsi="Arial" w:cs="Arial"/>
          <w:color w:val="000000" w:themeColor="text1"/>
        </w:rPr>
        <w:t xml:space="preserve"> de 202</w:t>
      </w:r>
      <w:r w:rsidR="00D416B4" w:rsidRPr="0028113B">
        <w:rPr>
          <w:rFonts w:ascii="Arial" w:hAnsi="Arial" w:cs="Arial"/>
          <w:color w:val="000000" w:themeColor="text1"/>
        </w:rPr>
        <w:t>5</w:t>
      </w:r>
      <w:r w:rsidR="009C0F15" w:rsidRPr="0028113B">
        <w:rPr>
          <w:rFonts w:ascii="Arial" w:hAnsi="Arial" w:cs="Arial"/>
        </w:rPr>
        <w:tab/>
      </w:r>
    </w:p>
    <w:p w14:paraId="004C5D95" w14:textId="77777777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</w:p>
    <w:p w14:paraId="2D0E0CA8" w14:textId="77777777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Señor</w:t>
      </w:r>
    </w:p>
    <w:p w14:paraId="0F084713" w14:textId="0900A271" w:rsidR="00D424E4" w:rsidRPr="0028113B" w:rsidRDefault="00966AB2" w:rsidP="000F0EAD">
      <w:pPr>
        <w:spacing w:after="0" w:line="240" w:lineRule="auto"/>
        <w:rPr>
          <w:rFonts w:ascii="Arial" w:hAnsi="Arial" w:cs="Arial"/>
          <w:b/>
          <w:lang w:eastAsia="es-CO"/>
        </w:rPr>
      </w:pPr>
      <w:r w:rsidRPr="00966AB2">
        <w:rPr>
          <w:rStyle w:val="gd"/>
          <w:rFonts w:ascii="Arial" w:hAnsi="Arial" w:cs="Arial"/>
          <w:b/>
        </w:rPr>
        <w:t>ALFREDO DELGADO VIDAL</w:t>
      </w:r>
    </w:p>
    <w:p w14:paraId="112CBA05" w14:textId="14331E20" w:rsidR="00B41AAF" w:rsidRPr="0028113B" w:rsidRDefault="00D424E4" w:rsidP="000F0EAD">
      <w:pPr>
        <w:pStyle w:val="Sinespaciado"/>
        <w:spacing w:after="0" w:line="240" w:lineRule="auto"/>
        <w:rPr>
          <w:rFonts w:ascii="Arial" w:hAnsi="Arial" w:cs="Arial"/>
          <w:b/>
          <w:bdr w:val="none" w:sz="0" w:space="0" w:color="auto" w:frame="1"/>
        </w:rPr>
      </w:pPr>
      <w:bookmarkStart w:id="2" w:name="_Hlk192771428"/>
      <w:r w:rsidRPr="0028113B">
        <w:rPr>
          <w:rFonts w:ascii="Arial" w:eastAsia="Calibri" w:hAnsi="Arial" w:cs="Arial"/>
          <w:color w:val="000000" w:themeColor="text1"/>
          <w:lang w:val="es-ES"/>
        </w:rPr>
        <w:t>SUPERVISOR CONTRATO No</w:t>
      </w:r>
      <w:r w:rsidR="00966AB2">
        <w:rPr>
          <w:rFonts w:ascii="Arial" w:eastAsia="Calibri" w:hAnsi="Arial" w:cs="Arial"/>
          <w:color w:val="000000" w:themeColor="text1"/>
          <w:lang w:val="es-ES"/>
        </w:rPr>
        <w:t xml:space="preserve"> </w:t>
      </w:r>
      <w:r w:rsidR="00966AB2" w:rsidRPr="00966AB2">
        <w:rPr>
          <w:rFonts w:ascii="Arial" w:eastAsia="Calibri" w:hAnsi="Arial" w:cs="Arial"/>
          <w:color w:val="000000" w:themeColor="text1"/>
          <w:lang w:val="es-ES"/>
        </w:rPr>
        <w:t xml:space="preserve">CO1.PCCNTR. </w:t>
      </w:r>
      <w:bookmarkStart w:id="3" w:name="_Hlk192775340"/>
      <w:r w:rsidR="00966AB2" w:rsidRPr="00966AB2">
        <w:rPr>
          <w:rFonts w:ascii="Arial" w:eastAsia="Calibri" w:hAnsi="Arial" w:cs="Arial"/>
          <w:color w:val="000000" w:themeColor="text1"/>
          <w:lang w:val="es-ES"/>
        </w:rPr>
        <w:t>7475259</w:t>
      </w:r>
      <w:bookmarkEnd w:id="3"/>
      <w:r w:rsidR="00966AB2" w:rsidRPr="00966AB2">
        <w:rPr>
          <w:rFonts w:ascii="Arial" w:eastAsia="Calibri" w:hAnsi="Arial" w:cs="Arial"/>
          <w:color w:val="000000" w:themeColor="text1"/>
          <w:lang w:val="es-ES"/>
        </w:rPr>
        <w:t xml:space="preserve"> de 2025</w:t>
      </w:r>
      <w:r w:rsidR="00966AB2">
        <w:rPr>
          <w:rFonts w:ascii="Arial" w:eastAsia="Calibri" w:hAnsi="Arial" w:cs="Arial"/>
          <w:color w:val="000000" w:themeColor="text1"/>
          <w:lang w:val="es-ES"/>
        </w:rPr>
        <w:t>.</w:t>
      </w:r>
      <w:bookmarkEnd w:id="2"/>
      <w:r w:rsidR="00966AB2">
        <w:rPr>
          <w:rFonts w:ascii="Arial" w:eastAsia="Calibri" w:hAnsi="Arial" w:cs="Arial"/>
          <w:color w:val="000000" w:themeColor="text1"/>
          <w:lang w:val="es-ES"/>
        </w:rPr>
        <w:t xml:space="preserve"> </w:t>
      </w:r>
    </w:p>
    <w:p w14:paraId="23BE5B88" w14:textId="03551638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Profesional G0</w:t>
      </w:r>
      <w:r w:rsidR="00966AB2">
        <w:rPr>
          <w:rFonts w:ascii="Arial" w:eastAsia="Calibri" w:hAnsi="Arial" w:cs="Arial"/>
          <w:color w:val="000000" w:themeColor="text1"/>
          <w:lang w:val="es-ES"/>
        </w:rPr>
        <w:t>4</w:t>
      </w:r>
    </w:p>
    <w:p w14:paraId="58CA26BA" w14:textId="77777777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Centro de la Construcción</w:t>
      </w:r>
    </w:p>
    <w:p w14:paraId="13A146A5" w14:textId="5E3CA1DC" w:rsidR="009C0F15" w:rsidRPr="0028113B" w:rsidRDefault="00D424E4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color w:val="000000" w:themeColor="text1"/>
          <w:lang w:val="es-ES"/>
        </w:rPr>
        <w:t>Cali</w:t>
      </w:r>
    </w:p>
    <w:p w14:paraId="62369448" w14:textId="62409765" w:rsidR="009C0F15" w:rsidRPr="0028113B" w:rsidRDefault="00D424E4" w:rsidP="000F0EAD">
      <w:pPr>
        <w:spacing w:line="240" w:lineRule="auto"/>
        <w:ind w:left="5103"/>
        <w:jc w:val="both"/>
        <w:rPr>
          <w:rFonts w:ascii="Arial" w:hAnsi="Arial" w:cs="Arial"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  <w:lang w:val="es-ES"/>
        </w:rPr>
        <w:t>Asunto:</w:t>
      </w:r>
      <w:r w:rsidRPr="0028113B">
        <w:rPr>
          <w:rFonts w:ascii="Arial" w:hAnsi="Arial" w:cs="Arial"/>
          <w:color w:val="000000" w:themeColor="text1"/>
          <w:lang w:val="es-ES"/>
        </w:rPr>
        <w:t xml:space="preserve"> </w:t>
      </w:r>
      <w:r w:rsidRPr="0028113B">
        <w:rPr>
          <w:rFonts w:ascii="Arial" w:hAnsi="Arial" w:cs="Arial"/>
          <w:color w:val="000000" w:themeColor="text1"/>
        </w:rPr>
        <w:t xml:space="preserve">Informe mensual de ejecución contractual mes de </w:t>
      </w:r>
      <w:r w:rsidR="00AF4E5A">
        <w:rPr>
          <w:rFonts w:ascii="Arial" w:hAnsi="Arial" w:cs="Arial"/>
          <w:color w:val="000000" w:themeColor="text1"/>
        </w:rPr>
        <w:t>febrero</w:t>
      </w:r>
      <w:r w:rsidR="00F63793" w:rsidRPr="0028113B">
        <w:rPr>
          <w:rFonts w:ascii="Arial" w:hAnsi="Arial" w:cs="Arial"/>
          <w:color w:val="000000" w:themeColor="text1"/>
        </w:rPr>
        <w:t xml:space="preserve"> </w:t>
      </w:r>
      <w:r w:rsidRPr="0028113B">
        <w:rPr>
          <w:rFonts w:ascii="Arial" w:hAnsi="Arial" w:cs="Arial"/>
          <w:color w:val="000000" w:themeColor="text1"/>
        </w:rPr>
        <w:t>del año 20</w:t>
      </w:r>
      <w:r w:rsidR="00FF125A" w:rsidRPr="0028113B">
        <w:rPr>
          <w:rFonts w:ascii="Arial" w:hAnsi="Arial" w:cs="Arial"/>
          <w:color w:val="000000" w:themeColor="text1"/>
        </w:rPr>
        <w:t>2</w:t>
      </w:r>
      <w:r w:rsidR="0028113B">
        <w:rPr>
          <w:rFonts w:ascii="Arial" w:hAnsi="Arial" w:cs="Arial"/>
          <w:color w:val="000000" w:themeColor="text1"/>
        </w:rPr>
        <w:t>5</w:t>
      </w:r>
    </w:p>
    <w:p w14:paraId="55BA857C" w14:textId="4C81BA4F" w:rsidR="00365E1A" w:rsidRPr="0028113B" w:rsidRDefault="00D424E4" w:rsidP="00365E1A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lang w:val="es-ES"/>
        </w:rPr>
        <w:t>Referencia:</w:t>
      </w:r>
      <w:r w:rsidRPr="0028113B">
        <w:rPr>
          <w:rFonts w:ascii="Arial" w:hAnsi="Arial" w:cs="Arial"/>
        </w:rPr>
        <w:t xml:space="preserve"> No </w:t>
      </w:r>
      <w:r w:rsidR="00706A52" w:rsidRPr="00706A52">
        <w:rPr>
          <w:rFonts w:ascii="Arial" w:hAnsi="Arial" w:cs="Arial"/>
        </w:rPr>
        <w:t>CO1.PCCNTR.</w:t>
      </w:r>
      <w:r w:rsidR="009503A0" w:rsidRPr="009503A0">
        <w:t xml:space="preserve"> </w:t>
      </w:r>
      <w:r w:rsidR="009503A0" w:rsidRPr="009503A0">
        <w:rPr>
          <w:rFonts w:ascii="Arial" w:hAnsi="Arial" w:cs="Arial"/>
        </w:rPr>
        <w:t>7475259</w:t>
      </w:r>
      <w:r w:rsidR="00706A52" w:rsidRPr="00706A52">
        <w:rPr>
          <w:rFonts w:ascii="Arial" w:hAnsi="Arial" w:cs="Arial"/>
        </w:rPr>
        <w:t xml:space="preserve"> de 2025</w:t>
      </w:r>
    </w:p>
    <w:p w14:paraId="0B86646A" w14:textId="0FC3B84F" w:rsidR="009C0F15" w:rsidRPr="0028113B" w:rsidRDefault="006926C8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C</w:t>
      </w:r>
      <w:r w:rsidR="00966AB2">
        <w:rPr>
          <w:rFonts w:ascii="Arial" w:hAnsi="Arial" w:cs="Arial"/>
        </w:rPr>
        <w:t>arlos Humberto Álvarez Obando</w:t>
      </w:r>
      <w:r w:rsidR="00D424E4" w:rsidRPr="0028113B">
        <w:rPr>
          <w:rFonts w:ascii="Arial" w:hAnsi="Arial" w:cs="Arial"/>
        </w:rPr>
        <w:t xml:space="preserve">, </w:t>
      </w:r>
      <w:r w:rsidR="00D424E4" w:rsidRPr="0028113B">
        <w:rPr>
          <w:rFonts w:ascii="Arial" w:hAnsi="Arial" w:cs="Arial"/>
          <w:lang w:val="es-ES"/>
        </w:rPr>
        <w:t xml:space="preserve">identificado con la cédula de ciudadanía No. </w:t>
      </w:r>
      <w:r w:rsidR="00966AB2">
        <w:rPr>
          <w:rFonts w:ascii="Arial" w:hAnsi="Arial" w:cs="Arial"/>
          <w:lang w:val="es-ES"/>
        </w:rPr>
        <w:t>16365502 de Tuluá</w:t>
      </w:r>
      <w:r w:rsidR="00D424E4" w:rsidRPr="0028113B">
        <w:rPr>
          <w:rFonts w:ascii="Arial" w:hAnsi="Arial" w:cs="Arial"/>
          <w:lang w:val="es-ES"/>
        </w:rPr>
        <w:t>, en mi calidad de Contratista del SENA, en Centro de la Construcción, en cumplimiento del Contrato de Prestación de Servicios</w:t>
      </w:r>
      <w:r w:rsidR="00D424E4" w:rsidRPr="0028113B">
        <w:rPr>
          <w:rFonts w:ascii="Arial" w:hAnsi="Arial" w:cs="Arial"/>
        </w:rPr>
        <w:t xml:space="preserve"> de la referencia, </w:t>
      </w:r>
      <w:r w:rsidR="00D424E4" w:rsidRPr="0028113B">
        <w:rPr>
          <w:rFonts w:ascii="Arial" w:hAnsi="Arial" w:cs="Arial"/>
          <w:lang w:val="es-ES"/>
        </w:rPr>
        <w:t xml:space="preserve">a </w:t>
      </w:r>
      <w:r w:rsidR="001923C1" w:rsidRPr="0028113B">
        <w:rPr>
          <w:rFonts w:ascii="Arial" w:hAnsi="Arial" w:cs="Arial"/>
          <w:lang w:val="es-ES"/>
        </w:rPr>
        <w:t>continuación,</w:t>
      </w:r>
      <w:r w:rsidR="00D424E4" w:rsidRPr="0028113B">
        <w:rPr>
          <w:rFonts w:ascii="Arial" w:hAnsi="Arial" w:cs="Arial"/>
          <w:lang w:val="es-ES"/>
        </w:rPr>
        <w:t xml:space="preserve"> presento el Informe de actividades realizadas en el mes objeto de cobro. </w:t>
      </w:r>
      <w:r w:rsidR="009C0F15" w:rsidRPr="0028113B">
        <w:rPr>
          <w:rFonts w:ascii="Arial" w:hAnsi="Arial" w:cs="Arial"/>
        </w:rPr>
        <w:t xml:space="preserve"> </w:t>
      </w:r>
    </w:p>
    <w:p w14:paraId="071BF3E7" w14:textId="208D8AE8" w:rsidR="0071276E" w:rsidRPr="0028113B" w:rsidRDefault="009C0F15" w:rsidP="0071276E">
      <w:pPr>
        <w:pStyle w:val="Default"/>
        <w:jc w:val="both"/>
        <w:rPr>
          <w:sz w:val="22"/>
          <w:szCs w:val="22"/>
        </w:rPr>
      </w:pPr>
      <w:r w:rsidRPr="0028113B">
        <w:rPr>
          <w:b/>
          <w:bCs/>
          <w:sz w:val="22"/>
          <w:szCs w:val="22"/>
        </w:rPr>
        <w:t>Valor y forma de Pago</w:t>
      </w:r>
      <w:r w:rsidR="00966AB2">
        <w:rPr>
          <w:b/>
          <w:bCs/>
          <w:sz w:val="22"/>
          <w:szCs w:val="22"/>
        </w:rPr>
        <w:t xml:space="preserve">: </w:t>
      </w:r>
      <w:r w:rsidR="00966AB2" w:rsidRPr="00966AB2">
        <w:rPr>
          <w:sz w:val="22"/>
          <w:szCs w:val="22"/>
        </w:rPr>
        <w:t>EL VALOR DEL CONTRATO ES DE $23.917.457 M/CTE. PAGADEROS ASÍ: A) UN PRIMER PAGO EN EL MES DE FEBRERO 2025 POR $2.759.707 M/CTE. B) CUATRO (4) PAGOS IGUALES DE MARZO A JUNIO DE 2025 POR $4.599.511 M/CTE. C) UN ULTIMO PAGO EN EL MES DE JULIO DE 2025 POR $ 2.759.707 M/CTE PARA LA VIGENCIA 2025.</w:t>
      </w:r>
    </w:p>
    <w:p w14:paraId="06BF5C0A" w14:textId="77777777" w:rsidR="0071276E" w:rsidRPr="0028113B" w:rsidRDefault="0071276E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3C985D6" w14:textId="0ABF8594" w:rsidR="009C0F15" w:rsidRPr="0028113B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>Plazo:</w:t>
      </w:r>
      <w:r w:rsidRPr="0028113B">
        <w:rPr>
          <w:rFonts w:ascii="Arial" w:hAnsi="Arial" w:cs="Arial"/>
        </w:rPr>
        <w:t xml:space="preserve"> </w:t>
      </w:r>
      <w:r w:rsidR="00966AB2" w:rsidRPr="00966AB2">
        <w:rPr>
          <w:rFonts w:ascii="Arial" w:hAnsi="Arial" w:cs="Arial"/>
        </w:rPr>
        <w:t>Hasta el 18 de julio de 2025</w:t>
      </w:r>
    </w:p>
    <w:p w14:paraId="3908FD31" w14:textId="77777777" w:rsidR="00D424E4" w:rsidRPr="0028113B" w:rsidRDefault="00D424E4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1C3E2F" w:rsidRPr="0028113B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D5323D5" w:rsidR="001C3E2F" w:rsidRPr="0028113B" w:rsidRDefault="001C3E2F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  <w:b/>
                <w:bCs/>
              </w:rPr>
              <w:t xml:space="preserve">OBJETO: </w:t>
            </w:r>
          </w:p>
        </w:tc>
      </w:tr>
      <w:tr w:rsidR="001C3E2F" w:rsidRPr="0028113B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2578FDB2" w:rsidR="001C3E2F" w:rsidRPr="00706A52" w:rsidRDefault="00966AB2" w:rsidP="000F0EAD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66AB2">
              <w:rPr>
                <w:rFonts w:ascii="Arial" w:hAnsi="Arial" w:cs="Arial"/>
                <w:bCs/>
              </w:rPr>
              <w:t>PRESTACIÓN DE SERVICIOS PROFESIONALES DE CARÁCTER TEMPORAL DE INSTRUCTORES PARA IMPARTIR FORMACIÓN PROFESIONAL INTEGRAL EN EL AREA DE SOLDADURA DE LOS DIFERENTES PROGRAMAS DE FORMACIÓN TITULADA Y COMPLEMENTARIA DEL CENTRO DE LA CONSTRUCCION EN LA VIGENCIA 2025</w:t>
            </w:r>
          </w:p>
        </w:tc>
      </w:tr>
    </w:tbl>
    <w:p w14:paraId="591E9DBB" w14:textId="0EE05EA3" w:rsidR="001C3E2F" w:rsidRPr="0028113B" w:rsidRDefault="001C3E2F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09B3DC6" w14:textId="2B0744DF" w:rsidR="00365E1A" w:rsidRPr="0028113B" w:rsidRDefault="00365E1A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0E9F747" w14:textId="2E93D0D4" w:rsidR="00F54371" w:rsidRPr="0028113B" w:rsidRDefault="00F54371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7BF12AE" w14:textId="77777777" w:rsidR="00F54371" w:rsidRPr="0028113B" w:rsidRDefault="00F54371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0D599E" w14:textId="3D18FFBB" w:rsidR="009C0F15" w:rsidRPr="0028113B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 xml:space="preserve">Obligaciones </w:t>
      </w:r>
      <w:r w:rsidR="00365E1A" w:rsidRPr="0028113B">
        <w:rPr>
          <w:rFonts w:ascii="Arial" w:hAnsi="Arial" w:cs="Arial"/>
          <w:b/>
          <w:bCs/>
        </w:rPr>
        <w:t>Específicas</w:t>
      </w:r>
      <w:r w:rsidRPr="0028113B">
        <w:rPr>
          <w:rFonts w:ascii="Arial" w:hAnsi="Arial" w:cs="Arial"/>
          <w:b/>
          <w:bCs/>
        </w:rPr>
        <w:t>:</w:t>
      </w:r>
    </w:p>
    <w:p w14:paraId="2941DFA8" w14:textId="5F701747" w:rsidR="00365E1A" w:rsidRPr="0028113B" w:rsidRDefault="00365E1A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</w:tblPr>
      <w:tblGrid>
        <w:gridCol w:w="510"/>
        <w:gridCol w:w="3063"/>
        <w:gridCol w:w="2977"/>
        <w:gridCol w:w="2126"/>
      </w:tblGrid>
      <w:tr w:rsidR="00365E1A" w:rsidRPr="0028113B" w14:paraId="441EBD40" w14:textId="77777777" w:rsidTr="00CE36CE">
        <w:trPr>
          <w:trHeight w:val="329"/>
        </w:trPr>
        <w:tc>
          <w:tcPr>
            <w:tcW w:w="509" w:type="dxa"/>
            <w:vAlign w:val="bottom"/>
          </w:tcPr>
          <w:p w14:paraId="330DFD39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  <w:b/>
                <w:bCs/>
              </w:rPr>
              <w:lastRenderedPageBreak/>
              <w:t>No</w:t>
            </w:r>
          </w:p>
        </w:tc>
        <w:tc>
          <w:tcPr>
            <w:tcW w:w="3064" w:type="dxa"/>
            <w:vAlign w:val="bottom"/>
          </w:tcPr>
          <w:p w14:paraId="3AB83B0A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Obligaciones</w:t>
            </w:r>
          </w:p>
        </w:tc>
        <w:tc>
          <w:tcPr>
            <w:tcW w:w="2977" w:type="dxa"/>
            <w:vAlign w:val="bottom"/>
          </w:tcPr>
          <w:p w14:paraId="48BDC579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2126" w:type="dxa"/>
            <w:vAlign w:val="bottom"/>
          </w:tcPr>
          <w:p w14:paraId="334DA0CE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Evidencias</w:t>
            </w:r>
          </w:p>
        </w:tc>
      </w:tr>
      <w:tr w:rsidR="001923C1" w:rsidRPr="0028113B" w14:paraId="205756E9" w14:textId="77777777" w:rsidTr="00CE36CE">
        <w:trPr>
          <w:trHeight w:val="1246"/>
        </w:trPr>
        <w:tc>
          <w:tcPr>
            <w:tcW w:w="509" w:type="dxa"/>
          </w:tcPr>
          <w:p w14:paraId="624475E2" w14:textId="0C46EC56" w:rsidR="001923C1" w:rsidRPr="0028113B" w:rsidRDefault="006926C8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0</w:t>
            </w:r>
          </w:p>
        </w:tc>
        <w:tc>
          <w:tcPr>
            <w:tcW w:w="3064" w:type="dxa"/>
          </w:tcPr>
          <w:p w14:paraId="776B4740" w14:textId="0D902F96" w:rsidR="001923C1" w:rsidRPr="0028113B" w:rsidRDefault="001923C1" w:rsidP="001923C1">
            <w:pPr>
              <w:pStyle w:val="TableParagraph"/>
              <w:spacing w:before="1"/>
              <w:ind w:left="111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  <w:bCs/>
              </w:rPr>
              <w:t>Pr</w:t>
            </w:r>
            <w:r w:rsidRPr="0028113B">
              <w:rPr>
                <w:rFonts w:ascii="Arial" w:hAnsi="Arial" w:cs="Arial"/>
              </w:rPr>
              <w:t>esentación Informe mensual de actividades</w:t>
            </w:r>
            <w:r w:rsidRPr="0028113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977" w:type="dxa"/>
          </w:tcPr>
          <w:p w14:paraId="69994E85" w14:textId="521F1FF9" w:rsidR="001923C1" w:rsidRPr="0028113B" w:rsidRDefault="001923C1" w:rsidP="001923C1">
            <w:pPr>
              <w:pStyle w:val="TableParagraph"/>
              <w:ind w:right="105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Diligenciamiento Formato vigente </w:t>
            </w:r>
            <w:r w:rsidR="006926C8" w:rsidRPr="0028113B">
              <w:rPr>
                <w:rFonts w:ascii="Arial" w:hAnsi="Arial" w:cs="Arial"/>
              </w:rPr>
              <w:t>informe</w:t>
            </w:r>
            <w:r w:rsidRPr="0028113B">
              <w:rPr>
                <w:rFonts w:ascii="Arial" w:hAnsi="Arial" w:cs="Arial"/>
              </w:rPr>
              <w:t xml:space="preserve"> mensual de actividades</w:t>
            </w:r>
          </w:p>
        </w:tc>
        <w:tc>
          <w:tcPr>
            <w:tcW w:w="2126" w:type="dxa"/>
          </w:tcPr>
          <w:p w14:paraId="3966304A" w14:textId="68123FF3" w:rsidR="001923C1" w:rsidRPr="0028113B" w:rsidRDefault="00DB6369" w:rsidP="00DB6369">
            <w:pPr>
              <w:pStyle w:val="Sinespaciado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mensual de ejecución, se realiza informe según información recibida en la inducción. </w:t>
            </w:r>
            <w:r w:rsidR="001923C1" w:rsidRPr="0028113B">
              <w:rPr>
                <w:rFonts w:ascii="Arial" w:hAnsi="Arial" w:cs="Arial"/>
              </w:rPr>
              <w:t xml:space="preserve"> </w:t>
            </w:r>
          </w:p>
        </w:tc>
      </w:tr>
      <w:tr w:rsidR="00C91D6E" w:rsidRPr="0028113B" w14:paraId="575A5C4F" w14:textId="77777777" w:rsidTr="00CE36CE">
        <w:trPr>
          <w:trHeight w:val="1658"/>
        </w:trPr>
        <w:tc>
          <w:tcPr>
            <w:tcW w:w="509" w:type="dxa"/>
          </w:tcPr>
          <w:p w14:paraId="6A4F25DA" w14:textId="77777777" w:rsidR="00C91D6E" w:rsidRPr="0028113B" w:rsidRDefault="00C91D6E" w:rsidP="00C91D6E">
            <w:pPr>
              <w:pStyle w:val="Sinespaciado"/>
              <w:spacing w:line="240" w:lineRule="auto"/>
              <w:jc w:val="center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1</w:t>
            </w:r>
          </w:p>
        </w:tc>
        <w:tc>
          <w:tcPr>
            <w:tcW w:w="3064" w:type="dxa"/>
          </w:tcPr>
          <w:p w14:paraId="796C01B8" w14:textId="4E8A9159" w:rsidR="00C91D6E" w:rsidRPr="0028113B" w:rsidRDefault="00C91D6E" w:rsidP="00582A20">
            <w:pPr>
              <w:pStyle w:val="TableParagraph"/>
              <w:spacing w:before="1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2977" w:type="dxa"/>
          </w:tcPr>
          <w:p w14:paraId="0081A274" w14:textId="77777777" w:rsidR="00582A20" w:rsidRPr="0028113B" w:rsidRDefault="00582A20" w:rsidP="00582A20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Construcción en el mejoramiento de la planeación en el proceso formativo</w:t>
            </w:r>
          </w:p>
          <w:p w14:paraId="516EA0DB" w14:textId="0841ED72" w:rsidR="00C91D6E" w:rsidRPr="0028113B" w:rsidRDefault="00582A20" w:rsidP="00582A20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Reporte de horas</w:t>
            </w:r>
          </w:p>
        </w:tc>
        <w:tc>
          <w:tcPr>
            <w:tcW w:w="2126" w:type="dxa"/>
          </w:tcPr>
          <w:p w14:paraId="51AF0702" w14:textId="68133B92" w:rsidR="00F71A6B" w:rsidRPr="0028113B" w:rsidRDefault="00DB6369" w:rsidP="00F71A6B">
            <w:pPr>
              <w:pStyle w:val="Sinespaciado"/>
              <w:spacing w:line="240" w:lineRule="auto"/>
              <w:jc w:val="both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</w:rPr>
              <w:t>Planeación participativa</w:t>
            </w:r>
            <w:r w:rsidR="00F71A6B">
              <w:rPr>
                <w:rFonts w:ascii="Arial" w:hAnsi="Arial" w:cs="Arial"/>
              </w:rPr>
              <w:t>, se trabajó en alistamiento de materiales de formación.</w:t>
            </w:r>
          </w:p>
          <w:p w14:paraId="35FD7410" w14:textId="650B958C" w:rsidR="00DB6369" w:rsidRPr="0028113B" w:rsidRDefault="00DB6369" w:rsidP="00C91D6E">
            <w:pPr>
              <w:pStyle w:val="Sinespaciado"/>
              <w:spacing w:line="240" w:lineRule="auto"/>
              <w:jc w:val="both"/>
              <w:rPr>
                <w:rFonts w:ascii="Arial" w:hAnsi="Arial" w:cs="Arial"/>
                <w:lang w:eastAsia="es-ES"/>
              </w:rPr>
            </w:pPr>
          </w:p>
        </w:tc>
      </w:tr>
      <w:tr w:rsidR="00C91D6E" w:rsidRPr="0028113B" w14:paraId="145FAD83" w14:textId="77777777" w:rsidTr="0074739C">
        <w:trPr>
          <w:trHeight w:val="1408"/>
        </w:trPr>
        <w:tc>
          <w:tcPr>
            <w:tcW w:w="509" w:type="dxa"/>
          </w:tcPr>
          <w:p w14:paraId="40941C04" w14:textId="77777777" w:rsidR="00C91D6E" w:rsidRPr="0028113B" w:rsidRDefault="00C91D6E" w:rsidP="00C91D6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064" w:type="dxa"/>
          </w:tcPr>
          <w:p w14:paraId="0D038CB7" w14:textId="2F1B8204" w:rsidR="00C91D6E" w:rsidRPr="0028113B" w:rsidRDefault="00C91D6E" w:rsidP="00C91D6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</w:rPr>
              <w:t>Particular bajo Previa 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2977" w:type="dxa"/>
          </w:tcPr>
          <w:p w14:paraId="08953DC8" w14:textId="534C6AF8" w:rsidR="00C91D6E" w:rsidRPr="0028113B" w:rsidRDefault="00582A20" w:rsidP="00C91D6E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Actas de reuniones y material construido de diseño y desarrollo curricular</w:t>
            </w:r>
          </w:p>
        </w:tc>
        <w:tc>
          <w:tcPr>
            <w:tcW w:w="2126" w:type="dxa"/>
          </w:tcPr>
          <w:p w14:paraId="07A65D8D" w14:textId="322665EC" w:rsidR="00C91D6E" w:rsidRPr="0028113B" w:rsidRDefault="003F6ED5" w:rsidP="00DB636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Jornada de diseño y desarrollo </w:t>
            </w:r>
            <w:r w:rsidR="0083608F">
              <w:rPr>
                <w:rFonts w:ascii="Arial" w:hAnsi="Arial" w:cs="Arial"/>
              </w:rPr>
              <w:t>curricular, nota aclaratoria.</w:t>
            </w:r>
          </w:p>
        </w:tc>
      </w:tr>
      <w:tr w:rsidR="00F57D6F" w:rsidRPr="0028113B" w14:paraId="280C0461" w14:textId="77777777" w:rsidTr="00CE36CE">
        <w:trPr>
          <w:trHeight w:val="1116"/>
        </w:trPr>
        <w:tc>
          <w:tcPr>
            <w:tcW w:w="509" w:type="dxa"/>
          </w:tcPr>
          <w:p w14:paraId="54C5F9A9" w14:textId="0D81992D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064" w:type="dxa"/>
          </w:tcPr>
          <w:p w14:paraId="4A07AD2C" w14:textId="03E14443" w:rsidR="00F57D6F" w:rsidRPr="0028113B" w:rsidRDefault="00F57D6F" w:rsidP="00F57D6F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Evaluar los aprendizajes previos correspondientes a las fichas asignadas, de acuerdo con los procedimientos, plazos y herramientas tecnológicas que la entidad defina.</w:t>
            </w:r>
          </w:p>
        </w:tc>
        <w:tc>
          <w:tcPr>
            <w:tcW w:w="2977" w:type="dxa"/>
          </w:tcPr>
          <w:p w14:paraId="238B5697" w14:textId="783EB9B0" w:rsidR="00F57D6F" w:rsidRPr="0028113B" w:rsidRDefault="00582A20" w:rsidP="00582A20">
            <w:pPr>
              <w:pStyle w:val="TableParagraph"/>
              <w:ind w:right="113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Juicios evaluativos registrados en el sistema de información de acuerdo con el avance de la fase del proyecto</w:t>
            </w:r>
          </w:p>
        </w:tc>
        <w:tc>
          <w:tcPr>
            <w:tcW w:w="2126" w:type="dxa"/>
          </w:tcPr>
          <w:p w14:paraId="723ABC00" w14:textId="04CC5BD7" w:rsidR="00F57D6F" w:rsidRDefault="003F6ED5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Evaluar los aprendizajes previos, no</w:t>
            </w:r>
            <w:r w:rsidR="00F57D6F" w:rsidRPr="0028113B">
              <w:rPr>
                <w:rFonts w:ascii="Arial" w:hAnsi="Arial" w:cs="Arial"/>
              </w:rPr>
              <w:t xml:space="preserve"> he sido programada durante el mes en curso para dicho proceso.</w:t>
            </w:r>
          </w:p>
          <w:p w14:paraId="33859E05" w14:textId="5E00F31E" w:rsidR="003F6ED5" w:rsidRPr="0028113B" w:rsidRDefault="003F6ED5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F57D6F" w:rsidRPr="0028113B" w14:paraId="2E5379CC" w14:textId="77777777" w:rsidTr="006839B2">
        <w:trPr>
          <w:trHeight w:val="699"/>
        </w:trPr>
        <w:tc>
          <w:tcPr>
            <w:tcW w:w="509" w:type="dxa"/>
          </w:tcPr>
          <w:p w14:paraId="6189D135" w14:textId="77777777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064" w:type="dxa"/>
          </w:tcPr>
          <w:p w14:paraId="7F2BD3F6" w14:textId="1F0096CB" w:rsidR="00F57D6F" w:rsidRPr="0028113B" w:rsidRDefault="00F57D6F" w:rsidP="00703A76">
            <w:pPr>
              <w:pStyle w:val="TableParagraph"/>
              <w:tabs>
                <w:tab w:val="left" w:pos="409"/>
              </w:tabs>
              <w:ind w:right="48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</w:rPr>
              <w:t xml:space="preserve">Ejecutar la formación profesional integral de acuerdo con el currículo, desarrollo curricular y proyecto formativo de los programas del área temática objeto del contrato, aplicando según la </w:t>
            </w:r>
            <w:r w:rsidRPr="0028113B">
              <w:rPr>
                <w:rFonts w:ascii="Arial" w:hAnsi="Arial" w:cs="Arial"/>
              </w:rPr>
              <w:lastRenderedPageBreak/>
              <w:t>modalidad, estrategias de enseñanza, aprendizaje, seguimiento y evaluación de acuerdo con los lineamientos pedagógicos y metodológicos de la entidad. Desde su planeación hasta la emisión de juicios de evaluación.</w:t>
            </w:r>
          </w:p>
        </w:tc>
        <w:tc>
          <w:tcPr>
            <w:tcW w:w="2977" w:type="dxa"/>
          </w:tcPr>
          <w:p w14:paraId="115D389F" w14:textId="09A9B1C2" w:rsidR="00F57D6F" w:rsidRPr="0028113B" w:rsidRDefault="00582A20" w:rsidP="00F57D6F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Programación de las fichas atendidas</w:t>
            </w:r>
          </w:p>
        </w:tc>
        <w:tc>
          <w:tcPr>
            <w:tcW w:w="2126" w:type="dxa"/>
          </w:tcPr>
          <w:p w14:paraId="22E7B690" w14:textId="58FBA607" w:rsidR="00F57D6F" w:rsidRPr="0028113B" w:rsidRDefault="00257D84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Ejecución de la </w:t>
            </w:r>
            <w:proofErr w:type="gramStart"/>
            <w:r>
              <w:rPr>
                <w:rFonts w:ascii="Arial" w:hAnsi="Arial" w:cs="Arial"/>
              </w:rPr>
              <w:t>formación  profesional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r w:rsidR="00255242">
              <w:rPr>
                <w:rFonts w:ascii="Arial" w:hAnsi="Arial" w:cs="Arial"/>
              </w:rPr>
              <w:t>nota aclaratoria.</w:t>
            </w:r>
          </w:p>
        </w:tc>
      </w:tr>
      <w:tr w:rsidR="00F57D6F" w:rsidRPr="0028113B" w14:paraId="0C5057B8" w14:textId="77777777" w:rsidTr="00CE36CE">
        <w:trPr>
          <w:trHeight w:val="212"/>
        </w:trPr>
        <w:tc>
          <w:tcPr>
            <w:tcW w:w="509" w:type="dxa"/>
          </w:tcPr>
          <w:p w14:paraId="53744586" w14:textId="77777777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lastRenderedPageBreak/>
              <w:t>5</w:t>
            </w:r>
          </w:p>
        </w:tc>
        <w:tc>
          <w:tcPr>
            <w:tcW w:w="3064" w:type="dxa"/>
          </w:tcPr>
          <w:p w14:paraId="2E9C0B49" w14:textId="492383C3" w:rsidR="00F57D6F" w:rsidRPr="0028113B" w:rsidRDefault="00F57D6F" w:rsidP="003740EC">
            <w:pPr>
              <w:pStyle w:val="TableParagraph"/>
              <w:tabs>
                <w:tab w:val="left" w:pos="433"/>
              </w:tabs>
              <w:ind w:right="57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hAnsi="Arial" w:cs="Arial"/>
              </w:rPr>
              <w:t>Participar bajo previa autorización en proyectos de investigación o innovación técnica y/o pedagógica alineados con las políticas de SENNOVA.</w:t>
            </w:r>
          </w:p>
        </w:tc>
        <w:tc>
          <w:tcPr>
            <w:tcW w:w="2977" w:type="dxa"/>
          </w:tcPr>
          <w:p w14:paraId="1EC72E3F" w14:textId="4E1520F7" w:rsidR="00F57D6F" w:rsidRPr="0028113B" w:rsidRDefault="00F57D6F" w:rsidP="00F57D6F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5FEDAE7" w14:textId="3C0137F1" w:rsidR="00F57D6F" w:rsidRDefault="00D10DC5" w:rsidP="00D10DC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proyectos de investigación,</w:t>
            </w:r>
            <w:r w:rsidRPr="0028113B">
              <w:rPr>
                <w:rFonts w:ascii="Arial" w:hAnsi="Arial" w:cs="Arial"/>
              </w:rPr>
              <w:t xml:space="preserve"> No</w:t>
            </w:r>
            <w:r w:rsidR="00F57D6F" w:rsidRPr="0028113B">
              <w:rPr>
                <w:rFonts w:ascii="Arial" w:hAnsi="Arial" w:cs="Arial"/>
              </w:rPr>
              <w:t xml:space="preserve"> he sido programada durante el mes </w:t>
            </w:r>
            <w:r>
              <w:rPr>
                <w:rFonts w:ascii="Arial" w:hAnsi="Arial" w:cs="Arial"/>
              </w:rPr>
              <w:t xml:space="preserve">de </w:t>
            </w:r>
            <w:r w:rsidR="00255242">
              <w:rPr>
                <w:rFonts w:ascii="Arial" w:hAnsi="Arial" w:cs="Arial"/>
              </w:rPr>
              <w:t>febrero</w:t>
            </w:r>
            <w:r w:rsidR="00F57D6F" w:rsidRPr="0028113B">
              <w:rPr>
                <w:rFonts w:ascii="Arial" w:hAnsi="Arial" w:cs="Arial"/>
              </w:rPr>
              <w:t xml:space="preserve"> para dicho proceso.</w:t>
            </w:r>
          </w:p>
          <w:p w14:paraId="70BC8BE9" w14:textId="5BD38889" w:rsidR="00D10DC5" w:rsidRPr="0028113B" w:rsidRDefault="00D10DC5" w:rsidP="00D10DC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582A20" w:rsidRPr="0028113B" w14:paraId="7648953C" w14:textId="77777777" w:rsidTr="00886757">
        <w:trPr>
          <w:trHeight w:val="2832"/>
        </w:trPr>
        <w:tc>
          <w:tcPr>
            <w:tcW w:w="509" w:type="dxa"/>
          </w:tcPr>
          <w:p w14:paraId="0141DAE1" w14:textId="77777777" w:rsidR="00582A20" w:rsidRPr="0028113B" w:rsidRDefault="00582A20" w:rsidP="00582A20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3064" w:type="dxa"/>
          </w:tcPr>
          <w:p w14:paraId="5676A395" w14:textId="292F22B4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      </w:r>
          </w:p>
        </w:tc>
        <w:tc>
          <w:tcPr>
            <w:tcW w:w="2977" w:type="dxa"/>
          </w:tcPr>
          <w:p w14:paraId="4AA88168" w14:textId="77777777" w:rsidR="00582A20" w:rsidRPr="0028113B" w:rsidRDefault="00582A20" w:rsidP="00582A2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Apertura de matricula</w:t>
            </w:r>
          </w:p>
          <w:p w14:paraId="4771CC3A" w14:textId="3D794A00" w:rsidR="00582A20" w:rsidRPr="0028113B" w:rsidRDefault="00582A20" w:rsidP="00582A2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Documentos para el proceso de ingreso de los aprendices.</w:t>
            </w:r>
          </w:p>
        </w:tc>
        <w:tc>
          <w:tcPr>
            <w:tcW w:w="2126" w:type="dxa"/>
          </w:tcPr>
          <w:p w14:paraId="5B2F505A" w14:textId="49268F43" w:rsidR="00D10DC5" w:rsidRDefault="00D10DC5" w:rsidP="00D10DC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Soportes ingreso aprendices formación complementaria, no he sido programado en el mes de </w:t>
            </w:r>
            <w:r w:rsidR="00255242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>, se está realizando divulgación.</w:t>
            </w:r>
          </w:p>
          <w:p w14:paraId="73B4B31F" w14:textId="20C8B29B" w:rsidR="00582A20" w:rsidRPr="0028113B" w:rsidRDefault="00D10DC5" w:rsidP="00D10DC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adjunta nota aclaratoria </w:t>
            </w:r>
          </w:p>
        </w:tc>
      </w:tr>
      <w:tr w:rsidR="001923C1" w:rsidRPr="0028113B" w14:paraId="4748CB04" w14:textId="77777777" w:rsidTr="00886757">
        <w:trPr>
          <w:trHeight w:val="1556"/>
        </w:trPr>
        <w:tc>
          <w:tcPr>
            <w:tcW w:w="509" w:type="dxa"/>
          </w:tcPr>
          <w:p w14:paraId="59920B11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3064" w:type="dxa"/>
          </w:tcPr>
          <w:p w14:paraId="1674F864" w14:textId="77777777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Registrar, verificar y hacer seguimiento oportuno en el sistema de información que la entidad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tiene definido para la Gestión de la Formación Profesional Integral mediante las siguientes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actividades tales como: asociar a las rutas de aprendizaje a los aprendices nuevos, reintegrados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o trasladados, comunicar al Coordinador Académico oportunamente anomalías, inconsistencias,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lastRenderedPageBreak/>
              <w:t>novedades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9"/>
              </w:rPr>
              <w:t xml:space="preserve"> </w:t>
            </w:r>
            <w:r w:rsidRPr="0028113B">
              <w:rPr>
                <w:rFonts w:ascii="Arial" w:hAnsi="Arial" w:cs="Arial"/>
              </w:rPr>
              <w:t>aprendices,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concertaciones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resultados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planes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mejoramiento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hallazgos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registro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la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información;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acuerdo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con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lo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establecido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reglamento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al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aprendiz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Pr="0028113B">
              <w:rPr>
                <w:rFonts w:ascii="Arial" w:hAnsi="Arial" w:cs="Arial"/>
              </w:rPr>
              <w:t>manual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 convivencia, registrar en el aplicativo definido por el centro de formación, las asistencias a las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sesiones</w:t>
            </w:r>
            <w:r w:rsidRPr="0028113B">
              <w:rPr>
                <w:rFonts w:ascii="Arial" w:hAnsi="Arial" w:cs="Arial"/>
                <w:spacing w:val="-15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formación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según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la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programación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cada</w:t>
            </w:r>
            <w:r w:rsidRPr="0028113B">
              <w:rPr>
                <w:rFonts w:ascii="Arial" w:hAnsi="Arial" w:cs="Arial"/>
                <w:spacing w:val="-11"/>
              </w:rPr>
              <w:t xml:space="preserve"> </w:t>
            </w:r>
            <w:r w:rsidRPr="0028113B">
              <w:rPr>
                <w:rFonts w:ascii="Arial" w:hAnsi="Arial" w:cs="Arial"/>
              </w:rPr>
              <w:t>ficha,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emitir</w:t>
            </w:r>
            <w:r w:rsidRPr="0028113B">
              <w:rPr>
                <w:rFonts w:ascii="Arial" w:hAnsi="Arial" w:cs="Arial"/>
                <w:spacing w:val="-17"/>
              </w:rPr>
              <w:t xml:space="preserve"> </w:t>
            </w:r>
            <w:r w:rsidRPr="0028113B">
              <w:rPr>
                <w:rFonts w:ascii="Arial" w:hAnsi="Arial" w:cs="Arial"/>
              </w:rPr>
              <w:t>juicio</w:t>
            </w:r>
            <w:r w:rsidRPr="0028113B">
              <w:rPr>
                <w:rFonts w:ascii="Arial" w:hAnsi="Arial" w:cs="Arial"/>
                <w:spacing w:val="-11"/>
              </w:rPr>
              <w:t xml:space="preserve"> </w:t>
            </w:r>
            <w:r w:rsidRPr="0028113B">
              <w:rPr>
                <w:rFonts w:ascii="Arial" w:hAnsi="Arial" w:cs="Arial"/>
              </w:rPr>
              <w:t>valorativo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sobre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nivel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 cumplimiento de los resultados de aprendizajes de las competencias del programa, adquiridos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por los aprendices en el desarrollo de su formación, aplicando los procedimientos, plazos y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herramientas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tecnológicas que la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entidad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tiene definido,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entre</w:t>
            </w:r>
            <w:r w:rsidRPr="0028113B">
              <w:rPr>
                <w:rFonts w:ascii="Arial" w:hAnsi="Arial" w:cs="Arial"/>
                <w:spacing w:val="7"/>
              </w:rPr>
              <w:t xml:space="preserve"> </w:t>
            </w:r>
            <w:r w:rsidRPr="0028113B">
              <w:rPr>
                <w:rFonts w:ascii="Arial" w:hAnsi="Arial" w:cs="Arial"/>
              </w:rPr>
              <w:t>otras.</w:t>
            </w:r>
          </w:p>
          <w:p w14:paraId="2069D37F" w14:textId="77777777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6E36756" w14:textId="77777777" w:rsidR="001923C1" w:rsidRPr="0028113B" w:rsidRDefault="001923C1" w:rsidP="001923C1">
            <w:pPr>
              <w:pStyle w:val="TableParagraph"/>
              <w:tabs>
                <w:tab w:val="left" w:pos="398"/>
              </w:tabs>
              <w:spacing w:before="1"/>
              <w:ind w:left="111" w:right="45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Seguimiento sistema de información SENA</w:t>
            </w:r>
          </w:p>
          <w:p w14:paraId="52BF7726" w14:textId="7D508E6D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7131BE3F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bookmarkStart w:id="4" w:name="_Hlk190698804"/>
            <w:r w:rsidRPr="0028113B">
              <w:rPr>
                <w:rFonts w:ascii="Arial" w:hAnsi="Arial" w:cs="Arial"/>
              </w:rPr>
              <w:lastRenderedPageBreak/>
              <w:t>Evaluación y seguimiento de la inducción</w:t>
            </w:r>
          </w:p>
          <w:bookmarkEnd w:id="4"/>
          <w:p w14:paraId="1C5C79B7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Evaluación diagnóstica y reconocimiento de aprendizajes previos</w:t>
            </w:r>
          </w:p>
          <w:p w14:paraId="22B61AA7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Acta cierre de inducción</w:t>
            </w:r>
          </w:p>
          <w:p w14:paraId="4C3AEA8E" w14:textId="3F2942D9" w:rsidR="001923C1" w:rsidRPr="0028113B" w:rsidRDefault="00582A20" w:rsidP="00582A20">
            <w:pPr>
              <w:pStyle w:val="TableParagraph"/>
              <w:ind w:right="108"/>
              <w:jc w:val="both"/>
              <w:rPr>
                <w:rFonts w:ascii="Arial" w:hAnsi="Arial" w:cs="Arial"/>
                <w:spacing w:val="-59"/>
              </w:rPr>
            </w:pPr>
            <w:r w:rsidRPr="0028113B">
              <w:rPr>
                <w:rFonts w:ascii="Arial" w:hAnsi="Arial" w:cs="Arial"/>
              </w:rPr>
              <w:t>- Evaluación de juicios de los resultados de aprendizaje de la inducción.</w:t>
            </w:r>
          </w:p>
        </w:tc>
        <w:tc>
          <w:tcPr>
            <w:tcW w:w="2126" w:type="dxa"/>
          </w:tcPr>
          <w:p w14:paraId="7AE61C5F" w14:textId="4A24981B" w:rsidR="001923C1" w:rsidRDefault="00D10DC5" w:rsidP="002A389A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Seguimiento sistema de información SENA, en el mes de </w:t>
            </w:r>
            <w:r w:rsidR="00255242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se realiza divulgación de titulada y complementaria fuera del centro de formación </w:t>
            </w:r>
          </w:p>
          <w:p w14:paraId="241EA912" w14:textId="1B0C1BA3" w:rsidR="00D10DC5" w:rsidRPr="0028113B" w:rsidRDefault="00D10DC5" w:rsidP="002A389A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adjunta nota </w:t>
            </w:r>
            <w:r w:rsidR="00DB6369">
              <w:rPr>
                <w:rFonts w:ascii="Arial" w:hAnsi="Arial" w:cs="Arial"/>
              </w:rPr>
              <w:t>aclaratoria</w:t>
            </w:r>
          </w:p>
        </w:tc>
      </w:tr>
      <w:tr w:rsidR="001923C1" w:rsidRPr="0028113B" w14:paraId="518ED7B5" w14:textId="77777777" w:rsidTr="00C958BE">
        <w:trPr>
          <w:trHeight w:val="416"/>
        </w:trPr>
        <w:tc>
          <w:tcPr>
            <w:tcW w:w="509" w:type="dxa"/>
          </w:tcPr>
          <w:p w14:paraId="4EA12A20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lastRenderedPageBreak/>
              <w:t>8</w:t>
            </w:r>
          </w:p>
        </w:tc>
        <w:tc>
          <w:tcPr>
            <w:tcW w:w="3064" w:type="dxa"/>
          </w:tcPr>
          <w:p w14:paraId="60D78D70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Participar en diferentes actividades asociadas a la ejecución de la formación Profesional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Integral, tales como registro calificado, acompañamiento a los aprendices en las actividades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propuestas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por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área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bienestar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aprendiz,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portafolio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servicios,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feria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vocacional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autoevaluación,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entre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otras.</w:t>
            </w:r>
          </w:p>
          <w:p w14:paraId="17D9E704" w14:textId="4771554D" w:rsidR="001923C1" w:rsidRPr="0028113B" w:rsidRDefault="001923C1" w:rsidP="00842B9A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Otras actividades asociadas a la formación profesional integral</w:t>
            </w:r>
          </w:p>
        </w:tc>
        <w:tc>
          <w:tcPr>
            <w:tcW w:w="2977" w:type="dxa"/>
          </w:tcPr>
          <w:p w14:paraId="154ECF8F" w14:textId="77777777" w:rsidR="0028113B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Actas</w:t>
            </w:r>
          </w:p>
          <w:p w14:paraId="0B7D6822" w14:textId="77777777" w:rsidR="0028113B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Construcción de formatos</w:t>
            </w:r>
          </w:p>
          <w:p w14:paraId="1D8052AE" w14:textId="6510A941" w:rsidR="001923C1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Registro fotográfico</w:t>
            </w:r>
          </w:p>
        </w:tc>
        <w:tc>
          <w:tcPr>
            <w:tcW w:w="2126" w:type="dxa"/>
          </w:tcPr>
          <w:p w14:paraId="5EF0A8F6" w14:textId="015DF701" w:rsidR="00C559A4" w:rsidRPr="0028113B" w:rsidRDefault="00807260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Otras actividades asociadas a la formación profesional integral no se realizaron en el mes de </w:t>
            </w:r>
            <w:proofErr w:type="gramStart"/>
            <w:r w:rsidR="00255242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se adjunta Nota </w:t>
            </w:r>
            <w:r w:rsidR="00DB6369">
              <w:rPr>
                <w:rFonts w:ascii="Arial" w:hAnsi="Arial" w:cs="Arial"/>
              </w:rPr>
              <w:t>aclaratoria</w:t>
            </w:r>
          </w:p>
        </w:tc>
      </w:tr>
      <w:tr w:rsidR="001923C1" w:rsidRPr="0028113B" w14:paraId="0B54F125" w14:textId="77777777" w:rsidTr="00CE36CE">
        <w:trPr>
          <w:trHeight w:val="212"/>
        </w:trPr>
        <w:tc>
          <w:tcPr>
            <w:tcW w:w="509" w:type="dxa"/>
          </w:tcPr>
          <w:p w14:paraId="6FF61BA2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3064" w:type="dxa"/>
          </w:tcPr>
          <w:p w14:paraId="3819ED33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Cumplir con los lineamientos del Sistema Integrado de </w:t>
            </w:r>
            <w:r w:rsidRPr="0028113B">
              <w:rPr>
                <w:rFonts w:ascii="Arial" w:hAnsi="Arial" w:cs="Arial"/>
              </w:rPr>
              <w:lastRenderedPageBreak/>
              <w:t>Gestión y el Sistema de Seguridad 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Salud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el Trabajo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asistir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a las convocatorias que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el centro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programa.</w:t>
            </w:r>
          </w:p>
          <w:p w14:paraId="4F8F10BC" w14:textId="42406D82" w:rsidR="001923C1" w:rsidRPr="0028113B" w:rsidRDefault="001923C1" w:rsidP="00D52D51">
            <w:pPr>
              <w:pStyle w:val="TableParagraph"/>
              <w:tabs>
                <w:tab w:val="left" w:pos="394"/>
              </w:tabs>
              <w:spacing w:before="1"/>
              <w:ind w:right="55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Convocatorias SIGA Y SST</w:t>
            </w:r>
          </w:p>
        </w:tc>
        <w:tc>
          <w:tcPr>
            <w:tcW w:w="2977" w:type="dxa"/>
          </w:tcPr>
          <w:p w14:paraId="134D34AD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- Listados de asistencia</w:t>
            </w:r>
          </w:p>
          <w:p w14:paraId="13EA8959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- Registro fotográfico</w:t>
            </w:r>
          </w:p>
          <w:p w14:paraId="27A3CD29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Actas</w:t>
            </w:r>
          </w:p>
          <w:p w14:paraId="155FD5A2" w14:textId="52026FB7" w:rsidR="001923C1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Entre otros.</w:t>
            </w:r>
          </w:p>
        </w:tc>
        <w:tc>
          <w:tcPr>
            <w:tcW w:w="2126" w:type="dxa"/>
          </w:tcPr>
          <w:p w14:paraId="1CF72BF1" w14:textId="4FD3AC68" w:rsidR="00807260" w:rsidRDefault="001923C1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 xml:space="preserve">Durante el mes </w:t>
            </w:r>
            <w:r w:rsidR="00807260">
              <w:rPr>
                <w:rFonts w:ascii="Arial" w:hAnsi="Arial" w:cs="Arial"/>
              </w:rPr>
              <w:t xml:space="preserve">de marzo no se trabajó </w:t>
            </w:r>
            <w:r w:rsidR="00807260">
              <w:rPr>
                <w:rFonts w:ascii="Arial" w:hAnsi="Arial" w:cs="Arial"/>
              </w:rPr>
              <w:lastRenderedPageBreak/>
              <w:t xml:space="preserve">en la convocatoria </w:t>
            </w:r>
            <w:r w:rsidR="00DB6369">
              <w:rPr>
                <w:rFonts w:ascii="Arial" w:hAnsi="Arial" w:cs="Arial"/>
              </w:rPr>
              <w:t>SIGA,</w:t>
            </w:r>
            <w:r w:rsidR="00807260">
              <w:rPr>
                <w:rFonts w:ascii="Arial" w:hAnsi="Arial" w:cs="Arial"/>
              </w:rPr>
              <w:t xml:space="preserve"> y en SST se realizó el curso en línea.</w:t>
            </w:r>
          </w:p>
          <w:p w14:paraId="2538B3C2" w14:textId="4FBCE703" w:rsidR="001923C1" w:rsidRPr="0028113B" w:rsidRDefault="001923C1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Se adjunta el certificado de Inducción SST 202</w:t>
            </w:r>
            <w:r w:rsidR="00B235B9">
              <w:rPr>
                <w:rFonts w:ascii="Arial" w:hAnsi="Arial" w:cs="Arial"/>
              </w:rPr>
              <w:t>5</w:t>
            </w:r>
            <w:r w:rsidRPr="0028113B">
              <w:rPr>
                <w:rFonts w:ascii="Arial" w:hAnsi="Arial" w:cs="Arial"/>
              </w:rPr>
              <w:t>.</w:t>
            </w:r>
          </w:p>
        </w:tc>
      </w:tr>
      <w:tr w:rsidR="001923C1" w:rsidRPr="0028113B" w14:paraId="508BD6C0" w14:textId="77777777" w:rsidTr="00CE36CE">
        <w:trPr>
          <w:trHeight w:val="699"/>
        </w:trPr>
        <w:tc>
          <w:tcPr>
            <w:tcW w:w="509" w:type="dxa"/>
          </w:tcPr>
          <w:p w14:paraId="54B3DFD9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lastRenderedPageBreak/>
              <w:t>10</w:t>
            </w:r>
          </w:p>
        </w:tc>
        <w:tc>
          <w:tcPr>
            <w:tcW w:w="3064" w:type="dxa"/>
          </w:tcPr>
          <w:p w14:paraId="20AF4832" w14:textId="77777777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Realizar seguimiento en la etapa productiva a los aprendices que le sean asignados 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acuerdo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 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procedimiento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 lineamientos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establecidos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por la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Entidad.</w:t>
            </w:r>
          </w:p>
          <w:p w14:paraId="7F716BEB" w14:textId="77777777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</w:p>
          <w:p w14:paraId="3D461AB2" w14:textId="77777777" w:rsidR="001923C1" w:rsidRPr="0028113B" w:rsidRDefault="001923C1" w:rsidP="001923C1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Seguimiento Etapa Productiva</w:t>
            </w:r>
          </w:p>
          <w:p w14:paraId="139F65A5" w14:textId="7F52A5CB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8FC251F" w14:textId="20ABB209" w:rsidR="001923C1" w:rsidRPr="0028113B" w:rsidRDefault="0028113B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  <w:spacing w:val="-58"/>
              </w:rPr>
            </w:pPr>
            <w:r w:rsidRPr="0028113B">
              <w:rPr>
                <w:rFonts w:ascii="Arial" w:eastAsia="Arial MT" w:hAnsi="Arial" w:cs="Arial"/>
                <w:lang w:val="es-ES" w:eastAsia="en-US"/>
              </w:rPr>
              <w:t>Formato de seguimiento de etapa productiva</w:t>
            </w:r>
            <w:r w:rsidR="001923C1" w:rsidRPr="0028113B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14:paraId="5B827D30" w14:textId="77777777" w:rsidR="001923C1" w:rsidRDefault="003D3859" w:rsidP="00CA255F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seguimiento de la etapa productiva d</w:t>
            </w:r>
            <w:r w:rsidR="00D7749C" w:rsidRPr="0028113B">
              <w:rPr>
                <w:rFonts w:ascii="Arial" w:hAnsi="Arial" w:cs="Arial"/>
              </w:rPr>
              <w:t>urant</w:t>
            </w:r>
            <w:r w:rsidR="00AE3B2E">
              <w:rPr>
                <w:rFonts w:ascii="Arial" w:hAnsi="Arial" w:cs="Arial"/>
              </w:rPr>
              <w:t>e este trimestre no fui asignado</w:t>
            </w:r>
            <w:r w:rsidR="00D7749C" w:rsidRPr="0028113B">
              <w:rPr>
                <w:rFonts w:ascii="Arial" w:hAnsi="Arial" w:cs="Arial"/>
              </w:rPr>
              <w:t xml:space="preserve"> a este proceso.</w:t>
            </w:r>
          </w:p>
          <w:p w14:paraId="7C291EB4" w14:textId="2C6AC27F" w:rsidR="00807260" w:rsidRPr="0028113B" w:rsidRDefault="00807260" w:rsidP="00CA255F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1923C1" w:rsidRPr="0028113B" w14:paraId="5FDB9522" w14:textId="77777777" w:rsidTr="00643100">
        <w:trPr>
          <w:trHeight w:val="841"/>
        </w:trPr>
        <w:tc>
          <w:tcPr>
            <w:tcW w:w="509" w:type="dxa"/>
          </w:tcPr>
          <w:p w14:paraId="1FBA6B3A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3064" w:type="dxa"/>
          </w:tcPr>
          <w:p w14:paraId="3BD548FA" w14:textId="519D0B11" w:rsidR="00AE3B2E" w:rsidRDefault="001923C1" w:rsidP="00AE3B2E">
            <w:pPr>
              <w:pStyle w:val="TableParagraph"/>
              <w:ind w:right="111"/>
              <w:jc w:val="both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hAnsi="Arial" w:cs="Arial"/>
                <w:spacing w:val="-1"/>
              </w:rPr>
              <w:t>Responder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por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los</w:t>
            </w:r>
            <w:r w:rsidRPr="0028113B">
              <w:rPr>
                <w:rFonts w:ascii="Arial" w:hAnsi="Arial" w:cs="Arial"/>
                <w:spacing w:val="-15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bienes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y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elementos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puestos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su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disposición</w:t>
            </w:r>
            <w:r w:rsidRPr="0028113B">
              <w:rPr>
                <w:rFonts w:ascii="Arial" w:hAnsi="Arial" w:cs="Arial"/>
                <w:spacing w:val="-16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cumplimiento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objeto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contrato; y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una vez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finalizado el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contrato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quedar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a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paz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salvo con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Almacén.</w:t>
            </w:r>
          </w:p>
          <w:p w14:paraId="4DB063FD" w14:textId="3ECC39E1" w:rsidR="001923C1" w:rsidRPr="0028113B" w:rsidRDefault="001923C1" w:rsidP="00D52D51">
            <w:pPr>
              <w:pStyle w:val="TableParagraph"/>
              <w:tabs>
                <w:tab w:val="left" w:pos="562"/>
              </w:tabs>
              <w:ind w:left="111" w:right="57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Reporte Bienes y servicios a cargo vigente</w:t>
            </w:r>
          </w:p>
        </w:tc>
        <w:tc>
          <w:tcPr>
            <w:tcW w:w="2977" w:type="dxa"/>
          </w:tcPr>
          <w:p w14:paraId="02F8CB8A" w14:textId="397356A6" w:rsidR="001923C1" w:rsidRPr="0028113B" w:rsidRDefault="0028113B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Paz y salvo del almacén y de ambientes de formación</w:t>
            </w:r>
          </w:p>
        </w:tc>
        <w:tc>
          <w:tcPr>
            <w:tcW w:w="2126" w:type="dxa"/>
          </w:tcPr>
          <w:p w14:paraId="1DA50C75" w14:textId="4C329EFF" w:rsidR="00EA24DD" w:rsidRPr="0028113B" w:rsidRDefault="001923C1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No tengo asignación de bienes y </w:t>
            </w:r>
            <w:r w:rsidR="003D3859">
              <w:rPr>
                <w:rFonts w:ascii="Arial" w:hAnsi="Arial" w:cs="Arial"/>
              </w:rPr>
              <w:t xml:space="preserve">servicios a cargo vigente en el mes de </w:t>
            </w:r>
            <w:proofErr w:type="gramStart"/>
            <w:r w:rsidR="005C7F2A">
              <w:rPr>
                <w:rFonts w:ascii="Arial" w:hAnsi="Arial" w:cs="Arial"/>
              </w:rPr>
              <w:t>febrero</w:t>
            </w:r>
            <w:r w:rsidR="003D3859">
              <w:rPr>
                <w:rFonts w:ascii="Arial" w:hAnsi="Arial" w:cs="Arial"/>
              </w:rPr>
              <w:t xml:space="preserve"> ,</w:t>
            </w:r>
            <w:proofErr w:type="gramEnd"/>
            <w:r w:rsidR="003D3859">
              <w:rPr>
                <w:rFonts w:ascii="Arial" w:hAnsi="Arial" w:cs="Arial"/>
              </w:rPr>
              <w:t xml:space="preserve"> se entrega soporte bajado de la página MI inventario Sena </w:t>
            </w:r>
            <w:r w:rsidR="003D2213" w:rsidRPr="0028113B">
              <w:rPr>
                <w:rFonts w:ascii="Arial" w:hAnsi="Arial" w:cs="Arial"/>
              </w:rPr>
              <w:t>.</w:t>
            </w:r>
          </w:p>
        </w:tc>
      </w:tr>
      <w:tr w:rsidR="001923C1" w:rsidRPr="0028113B" w14:paraId="7AB58629" w14:textId="77777777" w:rsidTr="00CE36CE">
        <w:trPr>
          <w:trHeight w:val="132"/>
        </w:trPr>
        <w:tc>
          <w:tcPr>
            <w:tcW w:w="509" w:type="dxa"/>
          </w:tcPr>
          <w:p w14:paraId="05F525C7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3064" w:type="dxa"/>
          </w:tcPr>
          <w:p w14:paraId="7AA37AE8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Gestionar y entregar a la coordinación y al supervisor(a), a más tardar dentro de los primeros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cinco (5) días hábiles del mes siguiente; el reporte mensual de las horas ejecutadas, de acuerdo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con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los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tiempos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programación y lo definido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manual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de contratación.</w:t>
            </w:r>
          </w:p>
          <w:p w14:paraId="6CAF0B8B" w14:textId="727D8088" w:rsidR="001923C1" w:rsidRPr="0028113B" w:rsidRDefault="001923C1" w:rsidP="001923C1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 xml:space="preserve">Reporte Mensual Horas </w:t>
            </w:r>
            <w:r w:rsidR="00DB6369" w:rsidRPr="0028113B">
              <w:rPr>
                <w:rFonts w:ascii="Arial" w:eastAsia="Meiryo" w:hAnsi="Arial" w:cs="Arial"/>
                <w:b/>
                <w:bCs/>
                <w:lang w:eastAsia="es-CO"/>
              </w:rPr>
              <w:t>Sofía</w:t>
            </w: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 xml:space="preserve"> plus generado por la plataforma SENA</w:t>
            </w:r>
          </w:p>
          <w:p w14:paraId="0D31603C" w14:textId="55F6DDB0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D2C63A0" w14:textId="528E7FB0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Reporte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Horas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generado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desde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="00D52D51" w:rsidRPr="0028113B">
              <w:rPr>
                <w:rFonts w:ascii="Arial" w:hAnsi="Arial" w:cs="Arial"/>
              </w:rPr>
              <w:t xml:space="preserve">sistema </w:t>
            </w:r>
            <w:r w:rsidR="00842B9A"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gestión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académico-administrativa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–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SOFIA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PLUS.</w:t>
            </w:r>
          </w:p>
          <w:p w14:paraId="13D108A2" w14:textId="3BC5931F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</w:p>
          <w:p w14:paraId="25A9E102" w14:textId="177DDEF6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Programación </w:t>
            </w:r>
            <w:r w:rsidR="00D52D51" w:rsidRPr="0028113B">
              <w:rPr>
                <w:rFonts w:ascii="Arial" w:hAnsi="Arial" w:cs="Arial"/>
              </w:rPr>
              <w:t>asignada por</w:t>
            </w:r>
            <w:r w:rsidRPr="0028113B">
              <w:rPr>
                <w:rFonts w:ascii="Arial" w:hAnsi="Arial" w:cs="Arial"/>
              </w:rPr>
              <w:t xml:space="preserve"> trimestre</w:t>
            </w:r>
          </w:p>
          <w:p w14:paraId="3A4595D8" w14:textId="067DEDC3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9AAE425" w14:textId="6C87E2EA" w:rsidR="003754C8" w:rsidRDefault="00807260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</w:t>
            </w:r>
            <w:r w:rsidR="003E50E1">
              <w:rPr>
                <w:rFonts w:ascii="Arial" w:hAnsi="Arial" w:cs="Arial"/>
              </w:rPr>
              <w:t xml:space="preserve"> reporte mensual horas </w:t>
            </w:r>
            <w:r w:rsidR="00DB6369">
              <w:rPr>
                <w:rFonts w:ascii="Arial" w:hAnsi="Arial" w:cs="Arial"/>
              </w:rPr>
              <w:t>Sofía</w:t>
            </w:r>
            <w:r w:rsidR="003D3859">
              <w:rPr>
                <w:rFonts w:ascii="Arial" w:hAnsi="Arial" w:cs="Arial"/>
              </w:rPr>
              <w:t xml:space="preserve"> </w:t>
            </w:r>
            <w:r w:rsidR="003E50E1">
              <w:rPr>
                <w:rFonts w:ascii="Arial" w:hAnsi="Arial" w:cs="Arial"/>
              </w:rPr>
              <w:t xml:space="preserve">plus generado </w:t>
            </w:r>
            <w:r w:rsidR="003D3859">
              <w:rPr>
                <w:rFonts w:ascii="Arial" w:hAnsi="Arial" w:cs="Arial"/>
              </w:rPr>
              <w:t>por la plataforma SENA, está en proceso de divulgación para los curos que están por confirmar tanto virtual como complementaria</w:t>
            </w:r>
            <w:r>
              <w:rPr>
                <w:rFonts w:ascii="Arial" w:hAnsi="Arial" w:cs="Arial"/>
              </w:rPr>
              <w:t>.</w:t>
            </w:r>
          </w:p>
          <w:p w14:paraId="1A925437" w14:textId="17D995FB" w:rsidR="00807260" w:rsidRPr="0028113B" w:rsidRDefault="00807260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1923C1" w:rsidRPr="0028113B" w14:paraId="69F24813" w14:textId="77777777" w:rsidTr="00886757">
        <w:trPr>
          <w:trHeight w:val="557"/>
        </w:trPr>
        <w:tc>
          <w:tcPr>
            <w:tcW w:w="509" w:type="dxa"/>
          </w:tcPr>
          <w:p w14:paraId="20E8DE57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lastRenderedPageBreak/>
              <w:t>13</w:t>
            </w:r>
          </w:p>
        </w:tc>
        <w:tc>
          <w:tcPr>
            <w:tcW w:w="3064" w:type="dxa"/>
          </w:tcPr>
          <w:p w14:paraId="3D453C24" w14:textId="77777777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Las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demás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necesarias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cabal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cumplimiento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objeto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contractual.</w:t>
            </w:r>
          </w:p>
          <w:p w14:paraId="2421182E" w14:textId="77777777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</w:p>
          <w:p w14:paraId="20A6646F" w14:textId="125AB7AE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63D4B64" w14:textId="5AA56A1A" w:rsidR="001923C1" w:rsidRPr="0028113B" w:rsidRDefault="002713DF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Evidencia cuando aplique</w:t>
            </w:r>
          </w:p>
        </w:tc>
        <w:tc>
          <w:tcPr>
            <w:tcW w:w="2126" w:type="dxa"/>
          </w:tcPr>
          <w:p w14:paraId="0C9FCFC4" w14:textId="0316D351" w:rsidR="001923C1" w:rsidRPr="0028113B" w:rsidRDefault="00D10DC5" w:rsidP="003E50E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s-ES"/>
              </w:rPr>
              <w:t xml:space="preserve">Las demás necesarias para el cumplimiento del objeto contractual, </w:t>
            </w:r>
            <w:r w:rsidR="00AF4E5A">
              <w:rPr>
                <w:rFonts w:ascii="Arial" w:hAnsi="Arial" w:cs="Arial"/>
                <w:lang w:eastAsia="es-ES"/>
              </w:rPr>
              <w:t xml:space="preserve">reconocimiento de equipos de soldadura, el lugar donde se proyecta realizar el </w:t>
            </w:r>
            <w:proofErr w:type="gramStart"/>
            <w:r w:rsidR="00AF4E5A">
              <w:rPr>
                <w:rFonts w:ascii="Arial" w:hAnsi="Arial" w:cs="Arial"/>
                <w:lang w:eastAsia="es-ES"/>
              </w:rPr>
              <w:t>taller  para</w:t>
            </w:r>
            <w:proofErr w:type="gramEnd"/>
            <w:r w:rsidR="00AF4E5A">
              <w:rPr>
                <w:rFonts w:ascii="Arial" w:hAnsi="Arial" w:cs="Arial"/>
                <w:lang w:eastAsia="es-ES"/>
              </w:rPr>
              <w:t xml:space="preserve"> sus respectivas </w:t>
            </w:r>
            <w:proofErr w:type="spellStart"/>
            <w:r w:rsidR="00AF4E5A">
              <w:rPr>
                <w:rFonts w:ascii="Arial" w:hAnsi="Arial" w:cs="Arial"/>
                <w:lang w:eastAsia="es-ES"/>
              </w:rPr>
              <w:t>practicas</w:t>
            </w:r>
            <w:proofErr w:type="spellEnd"/>
            <w:r w:rsidR="00AF4E5A">
              <w:rPr>
                <w:rFonts w:ascii="Arial" w:hAnsi="Arial" w:cs="Arial"/>
                <w:lang w:eastAsia="es-ES"/>
              </w:rPr>
              <w:t>. Fotos.</w:t>
            </w:r>
            <w:r>
              <w:rPr>
                <w:rFonts w:ascii="Arial" w:hAnsi="Arial" w:cs="Arial"/>
                <w:lang w:eastAsia="es-ES"/>
              </w:rPr>
              <w:t xml:space="preserve"> </w:t>
            </w:r>
          </w:p>
        </w:tc>
      </w:tr>
    </w:tbl>
    <w:p w14:paraId="6C20A7D6" w14:textId="77777777" w:rsidR="00E26E01" w:rsidRPr="0028113B" w:rsidRDefault="00E26E01" w:rsidP="000F0EAD">
      <w:pPr>
        <w:spacing w:line="240" w:lineRule="auto"/>
        <w:jc w:val="both"/>
        <w:rPr>
          <w:rFonts w:ascii="Arial" w:hAnsi="Arial" w:cs="Arial"/>
        </w:rPr>
      </w:pPr>
    </w:p>
    <w:p w14:paraId="1653AE98" w14:textId="69EB786F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A </w:t>
      </w:r>
      <w:r w:rsidR="00CE61DA" w:rsidRPr="0028113B">
        <w:rPr>
          <w:rFonts w:ascii="Arial" w:hAnsi="Arial" w:cs="Arial"/>
        </w:rPr>
        <w:t>continuación,</w:t>
      </w:r>
      <w:r w:rsidRPr="0028113B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</w:t>
      </w:r>
      <w:r w:rsidR="003E50E1">
        <w:rPr>
          <w:rFonts w:ascii="Arial" w:hAnsi="Arial" w:cs="Arial"/>
        </w:rPr>
        <w:t>F-087, en el que se describen</w:t>
      </w:r>
      <w:r w:rsidRPr="0028113B">
        <w:rPr>
          <w:rFonts w:ascii="Arial" w:hAnsi="Arial" w:cs="Arial"/>
        </w:rPr>
        <w:t xml:space="preserve"> las actividades desarrolladas y los resultados de cada desplazamiento. Cada informe cuenta con el visto bueno del Supervisor. </w:t>
      </w:r>
    </w:p>
    <w:p w14:paraId="5FEE04B1" w14:textId="0B168FE4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39"/>
        <w:gridCol w:w="1260"/>
        <w:gridCol w:w="2258"/>
        <w:gridCol w:w="2265"/>
        <w:gridCol w:w="2306"/>
      </w:tblGrid>
      <w:tr w:rsidR="003C268F" w:rsidRPr="0028113B" w14:paraId="60F19EA1" w14:textId="77777777" w:rsidTr="00365E1A">
        <w:trPr>
          <w:trHeight w:val="248"/>
        </w:trPr>
        <w:tc>
          <w:tcPr>
            <w:tcW w:w="718" w:type="dxa"/>
          </w:tcPr>
          <w:p w14:paraId="3689EC58" w14:textId="4785D6DA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ITEM</w:t>
            </w:r>
          </w:p>
        </w:tc>
        <w:tc>
          <w:tcPr>
            <w:tcW w:w="1263" w:type="dxa"/>
            <w:noWrap/>
            <w:hideMark/>
          </w:tcPr>
          <w:p w14:paraId="643CAD01" w14:textId="57A8230D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No DE LA ORDEN DE VIAJE</w:t>
            </w:r>
          </w:p>
        </w:tc>
        <w:tc>
          <w:tcPr>
            <w:tcW w:w="2264" w:type="dxa"/>
            <w:noWrap/>
            <w:hideMark/>
          </w:tcPr>
          <w:p w14:paraId="06C5F2AF" w14:textId="39816C5B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LUGAR DE DESPLAZAMIENTO</w:t>
            </w:r>
          </w:p>
        </w:tc>
        <w:tc>
          <w:tcPr>
            <w:tcW w:w="2271" w:type="dxa"/>
            <w:noWrap/>
            <w:hideMark/>
          </w:tcPr>
          <w:p w14:paraId="72FBC597" w14:textId="34A6AEA0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FECHA DE DESPLAZAMIENTO INICIAL</w:t>
            </w:r>
          </w:p>
        </w:tc>
        <w:tc>
          <w:tcPr>
            <w:tcW w:w="2312" w:type="dxa"/>
            <w:noWrap/>
          </w:tcPr>
          <w:p w14:paraId="3FD81D87" w14:textId="72E4D0E5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FECHA DE DESPLAZAMIENTO FINAL</w:t>
            </w:r>
          </w:p>
        </w:tc>
      </w:tr>
      <w:tr w:rsidR="003C268F" w:rsidRPr="0028113B" w14:paraId="60EC94DC" w14:textId="77777777" w:rsidTr="00365E1A">
        <w:trPr>
          <w:trHeight w:val="31"/>
        </w:trPr>
        <w:tc>
          <w:tcPr>
            <w:tcW w:w="718" w:type="dxa"/>
          </w:tcPr>
          <w:p w14:paraId="305F777B" w14:textId="0C2EF496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63" w:type="dxa"/>
            <w:noWrap/>
          </w:tcPr>
          <w:p w14:paraId="59778039" w14:textId="6D8E6E6B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64" w:type="dxa"/>
            <w:noWrap/>
          </w:tcPr>
          <w:p w14:paraId="587F030A" w14:textId="7728A6A8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71" w:type="dxa"/>
            <w:noWrap/>
          </w:tcPr>
          <w:p w14:paraId="1BA48BE6" w14:textId="3CD5F519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12" w:type="dxa"/>
            <w:noWrap/>
          </w:tcPr>
          <w:p w14:paraId="1297B44C" w14:textId="1FB6A49E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109B62CD" w14:textId="77777777" w:rsidR="003C268F" w:rsidRPr="0028113B" w:rsidRDefault="003C268F" w:rsidP="000F0EAD">
      <w:pPr>
        <w:spacing w:after="0" w:line="240" w:lineRule="auto"/>
        <w:jc w:val="both"/>
        <w:rPr>
          <w:rFonts w:ascii="Arial" w:hAnsi="Arial" w:cs="Arial"/>
        </w:rPr>
      </w:pPr>
    </w:p>
    <w:p w14:paraId="3A1AEC92" w14:textId="0E1D3006" w:rsidR="00F953D4" w:rsidRPr="0028113B" w:rsidRDefault="00CE61DA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>Nota 1:</w:t>
      </w:r>
      <w:r w:rsidRPr="0028113B">
        <w:rPr>
          <w:rFonts w:ascii="Arial" w:hAnsi="Arial" w:cs="Arial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10C82083" w14:textId="6F1192B8" w:rsidR="004C73C4" w:rsidRPr="0028113B" w:rsidRDefault="004C73C4" w:rsidP="000F0EAD">
      <w:pPr>
        <w:spacing w:after="0" w:line="240" w:lineRule="auto"/>
        <w:jc w:val="both"/>
        <w:rPr>
          <w:rFonts w:ascii="Arial" w:hAnsi="Arial" w:cs="Arial"/>
        </w:rPr>
      </w:pPr>
    </w:p>
    <w:p w14:paraId="68C5D9CC" w14:textId="0CF3481B" w:rsidR="004C73C4" w:rsidRPr="0028113B" w:rsidRDefault="004C73C4" w:rsidP="004C73C4">
      <w:pPr>
        <w:pStyle w:val="Default"/>
        <w:jc w:val="both"/>
        <w:rPr>
          <w:sz w:val="22"/>
          <w:szCs w:val="22"/>
        </w:rPr>
      </w:pPr>
      <w:r w:rsidRPr="0028113B">
        <w:rPr>
          <w:color w:val="000000" w:themeColor="text1"/>
          <w:sz w:val="22"/>
          <w:szCs w:val="22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E87664" w:rsidRPr="0028113B">
        <w:rPr>
          <w:color w:val="000000" w:themeColor="text1"/>
          <w:sz w:val="22"/>
          <w:szCs w:val="22"/>
        </w:rPr>
        <w:t xml:space="preserve">No. </w:t>
      </w:r>
      <w:r w:rsidR="005C7F2A" w:rsidRPr="005C7F2A">
        <w:rPr>
          <w:color w:val="000000" w:themeColor="text1"/>
          <w:sz w:val="22"/>
          <w:szCs w:val="22"/>
        </w:rPr>
        <w:t>1069403685</w:t>
      </w:r>
      <w:r w:rsidR="00AF4E5A">
        <w:rPr>
          <w:color w:val="000000" w:themeColor="text1"/>
          <w:sz w:val="22"/>
          <w:szCs w:val="22"/>
        </w:rPr>
        <w:t xml:space="preserve"> </w:t>
      </w:r>
      <w:r w:rsidRPr="0028113B">
        <w:rPr>
          <w:color w:val="000000" w:themeColor="text1"/>
          <w:sz w:val="22"/>
          <w:szCs w:val="22"/>
        </w:rPr>
        <w:t>de la planilla, operador</w:t>
      </w:r>
      <w:r w:rsidR="006715F6" w:rsidRPr="0028113B">
        <w:rPr>
          <w:color w:val="000000" w:themeColor="text1"/>
          <w:sz w:val="22"/>
          <w:szCs w:val="22"/>
        </w:rPr>
        <w:t xml:space="preserve"> Simple</w:t>
      </w:r>
      <w:r w:rsidRPr="0028113B">
        <w:rPr>
          <w:color w:val="000000" w:themeColor="text1"/>
          <w:sz w:val="22"/>
          <w:szCs w:val="22"/>
        </w:rPr>
        <w:t xml:space="preserve"> </w:t>
      </w:r>
      <w:r w:rsidR="006715F6" w:rsidRPr="0028113B">
        <w:rPr>
          <w:color w:val="000000" w:themeColor="text1"/>
          <w:sz w:val="22"/>
          <w:szCs w:val="22"/>
        </w:rPr>
        <w:t xml:space="preserve">del mes de </w:t>
      </w:r>
      <w:r w:rsidR="00AF4E5A">
        <w:rPr>
          <w:color w:val="000000" w:themeColor="text1"/>
          <w:sz w:val="22"/>
          <w:szCs w:val="22"/>
        </w:rPr>
        <w:t>enero</w:t>
      </w:r>
      <w:r w:rsidRPr="0028113B">
        <w:rPr>
          <w:color w:val="000000" w:themeColor="text1"/>
          <w:sz w:val="22"/>
          <w:szCs w:val="22"/>
        </w:rPr>
        <w:t xml:space="preserve">. (Decreto Ley 2106 de 2019 – </w:t>
      </w:r>
      <w:r w:rsidR="00E87664" w:rsidRPr="0028113B">
        <w:rPr>
          <w:color w:val="000000" w:themeColor="text1"/>
          <w:sz w:val="22"/>
          <w:szCs w:val="22"/>
        </w:rPr>
        <w:t>“</w:t>
      </w:r>
      <w:r w:rsidR="00E87664" w:rsidRPr="0028113B">
        <w:rPr>
          <w:i/>
          <w:color w:val="000000" w:themeColor="text1"/>
          <w:sz w:val="22"/>
          <w:szCs w:val="22"/>
        </w:rPr>
        <w:t>Decreto</w:t>
      </w:r>
      <w:r w:rsidRPr="0028113B">
        <w:rPr>
          <w:i/>
          <w:color w:val="000000" w:themeColor="text1"/>
          <w:sz w:val="22"/>
          <w:szCs w:val="22"/>
        </w:rPr>
        <w:t xml:space="preserve"> Ley </w:t>
      </w:r>
      <w:proofErr w:type="spellStart"/>
      <w:r w:rsidRPr="0028113B">
        <w:rPr>
          <w:i/>
          <w:color w:val="000000" w:themeColor="text1"/>
          <w:sz w:val="22"/>
          <w:szCs w:val="22"/>
        </w:rPr>
        <w:t>Antitrámites</w:t>
      </w:r>
      <w:proofErr w:type="spellEnd"/>
      <w:r w:rsidRPr="0028113B">
        <w:rPr>
          <w:i/>
          <w:color w:val="000000" w:themeColor="text1"/>
          <w:sz w:val="22"/>
          <w:szCs w:val="22"/>
        </w:rPr>
        <w:t>”</w:t>
      </w:r>
      <w:r w:rsidRPr="0028113B">
        <w:rPr>
          <w:color w:val="000000" w:themeColor="text1"/>
          <w:sz w:val="22"/>
          <w:szCs w:val="22"/>
        </w:rPr>
        <w:t xml:space="preserve">). </w:t>
      </w:r>
      <w:r w:rsidRPr="0028113B">
        <w:rPr>
          <w:sz w:val="22"/>
          <w:szCs w:val="22"/>
        </w:rPr>
        <w:t>En el primer informe mensual no se diligencian número de planilla, ni operador, ni periodo; teniendo en cuenta que en el primer pago solo entregan certificados de afiliaciones y no planilla de pago.</w:t>
      </w:r>
    </w:p>
    <w:p w14:paraId="2E213171" w14:textId="77777777" w:rsidR="00F953D4" w:rsidRPr="0028113B" w:rsidRDefault="00F953D4" w:rsidP="000F0EAD">
      <w:pPr>
        <w:spacing w:after="0" w:line="240" w:lineRule="auto"/>
        <w:jc w:val="both"/>
        <w:rPr>
          <w:rFonts w:ascii="Arial" w:hAnsi="Arial" w:cs="Arial"/>
        </w:rPr>
      </w:pPr>
    </w:p>
    <w:p w14:paraId="309C2178" w14:textId="77777777" w:rsidR="004C73C4" w:rsidRPr="0028113B" w:rsidRDefault="004C73C4" w:rsidP="00FF20F0">
      <w:pPr>
        <w:spacing w:after="0" w:line="240" w:lineRule="auto"/>
        <w:jc w:val="both"/>
        <w:rPr>
          <w:rFonts w:ascii="Arial" w:hAnsi="Arial" w:cs="Arial"/>
        </w:rPr>
      </w:pPr>
    </w:p>
    <w:p w14:paraId="4BE76C21" w14:textId="242AA4DD" w:rsidR="009C0F15" w:rsidRPr="0028113B" w:rsidRDefault="000A31A3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Evidencias en (</w:t>
      </w:r>
      <w:r w:rsidR="00041739" w:rsidRPr="0028113B">
        <w:rPr>
          <w:rFonts w:ascii="Arial" w:hAnsi="Arial" w:cs="Arial"/>
        </w:rPr>
        <w:t>5</w:t>
      </w:r>
      <w:r w:rsidR="009C0F15" w:rsidRPr="0028113B">
        <w:rPr>
          <w:rFonts w:ascii="Arial" w:hAnsi="Arial" w:cs="Arial"/>
        </w:rPr>
        <w:t>) folios</w:t>
      </w:r>
    </w:p>
    <w:p w14:paraId="11685F48" w14:textId="77777777" w:rsidR="007C66BE" w:rsidRPr="0028113B" w:rsidRDefault="007C66BE" w:rsidP="00FF20F0">
      <w:pPr>
        <w:spacing w:after="0" w:line="240" w:lineRule="auto"/>
        <w:jc w:val="both"/>
        <w:rPr>
          <w:rFonts w:ascii="Arial" w:hAnsi="Arial" w:cs="Arial"/>
        </w:rPr>
      </w:pPr>
    </w:p>
    <w:p w14:paraId="1ADC61E3" w14:textId="77777777" w:rsidR="001002DD" w:rsidRPr="0028113B" w:rsidRDefault="001002DD" w:rsidP="00FF20F0">
      <w:pPr>
        <w:spacing w:after="0" w:line="240" w:lineRule="auto"/>
        <w:jc w:val="both"/>
        <w:rPr>
          <w:rFonts w:ascii="Arial" w:hAnsi="Arial" w:cs="Arial"/>
        </w:rPr>
      </w:pPr>
    </w:p>
    <w:p w14:paraId="12A47440" w14:textId="77777777" w:rsidR="00052398" w:rsidRPr="0028113B" w:rsidRDefault="00052398" w:rsidP="00FF20F0">
      <w:pPr>
        <w:spacing w:after="0" w:line="240" w:lineRule="auto"/>
        <w:jc w:val="both"/>
        <w:rPr>
          <w:rFonts w:ascii="Arial" w:hAnsi="Arial" w:cs="Arial"/>
        </w:rPr>
      </w:pPr>
    </w:p>
    <w:p w14:paraId="5AE69CE5" w14:textId="77777777" w:rsidR="00052398" w:rsidRPr="0028113B" w:rsidRDefault="00052398" w:rsidP="00FF20F0">
      <w:pPr>
        <w:spacing w:after="0" w:line="240" w:lineRule="auto"/>
        <w:jc w:val="both"/>
        <w:rPr>
          <w:rFonts w:ascii="Arial" w:hAnsi="Arial" w:cs="Arial"/>
        </w:rPr>
      </w:pPr>
    </w:p>
    <w:p w14:paraId="1A803559" w14:textId="113E374E" w:rsidR="009C0F15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Cordialmente, </w:t>
      </w:r>
    </w:p>
    <w:p w14:paraId="5788F706" w14:textId="4A82264D" w:rsidR="00F2425F" w:rsidRPr="0028113B" w:rsidRDefault="009503A0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9503A0">
        <w:rPr>
          <w:rFonts w:ascii="Arial" w:hAnsi="Arial" w:cs="Arial"/>
          <w:b/>
          <w:noProof/>
          <w:color w:val="000000" w:themeColor="text1"/>
        </w:rPr>
        <w:lastRenderedPageBreak/>
        <w:drawing>
          <wp:inline distT="0" distB="0" distL="0" distR="0" wp14:anchorId="7BB5B711" wp14:editId="3905A8FC">
            <wp:extent cx="1533525" cy="471406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896" cy="480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1E7A5" w14:textId="706B9A85" w:rsidR="00F2425F" w:rsidRPr="0028113B" w:rsidRDefault="00F2425F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584478E3" w14:textId="36E3541A" w:rsidR="001002DD" w:rsidRPr="0028113B" w:rsidRDefault="001002DD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633539B0" w14:textId="0F245F1A" w:rsidR="00E420F8" w:rsidRPr="0028113B" w:rsidRDefault="00E420F8" w:rsidP="00FF20F0">
      <w:pPr>
        <w:spacing w:after="0" w:line="240" w:lineRule="auto"/>
        <w:rPr>
          <w:rFonts w:ascii="Arial" w:hAnsi="Arial" w:cs="Arial"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Firma</w:t>
      </w:r>
    </w:p>
    <w:p w14:paraId="2DFC5B58" w14:textId="1F619314" w:rsidR="00E420F8" w:rsidRPr="0028113B" w:rsidRDefault="009155D0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CARLOS HUMBERTO ALVAREZ OBANDO</w:t>
      </w:r>
    </w:p>
    <w:p w14:paraId="055130D8" w14:textId="09341453" w:rsidR="00E420F8" w:rsidRPr="0028113B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Contratista</w:t>
      </w:r>
    </w:p>
    <w:p w14:paraId="68A8918F" w14:textId="08D508F9" w:rsidR="009C0F15" w:rsidRPr="0028113B" w:rsidRDefault="00706A52" w:rsidP="00FF20F0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olor w:val="000000" w:themeColor="text1"/>
        </w:rPr>
        <w:t xml:space="preserve">C.C. No. </w:t>
      </w:r>
      <w:r w:rsidR="009155D0">
        <w:rPr>
          <w:rFonts w:ascii="Arial" w:hAnsi="Arial" w:cs="Arial"/>
          <w:b/>
          <w:color w:val="000000" w:themeColor="text1"/>
        </w:rPr>
        <w:t>16365502</w:t>
      </w:r>
    </w:p>
    <w:p w14:paraId="25E4FF5B" w14:textId="2668B57D" w:rsidR="009C0F15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</w:p>
    <w:p w14:paraId="1A0748FD" w14:textId="77777777" w:rsidR="007C66BE" w:rsidRPr="0028113B" w:rsidRDefault="007C66BE" w:rsidP="00FF20F0">
      <w:pPr>
        <w:spacing w:after="0" w:line="240" w:lineRule="auto"/>
        <w:jc w:val="both"/>
        <w:rPr>
          <w:rFonts w:ascii="Arial" w:hAnsi="Arial" w:cs="Arial"/>
        </w:rPr>
      </w:pPr>
    </w:p>
    <w:p w14:paraId="48716473" w14:textId="212D1905" w:rsidR="001002DD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Recibí a satisfacción:</w:t>
      </w:r>
    </w:p>
    <w:p w14:paraId="428203D8" w14:textId="65019D0F" w:rsidR="00FF20F0" w:rsidRPr="0028113B" w:rsidRDefault="00FF20F0" w:rsidP="00FF20F0">
      <w:pPr>
        <w:spacing w:after="0" w:line="240" w:lineRule="auto"/>
        <w:jc w:val="both"/>
        <w:rPr>
          <w:rFonts w:ascii="Arial" w:hAnsi="Arial" w:cs="Arial"/>
        </w:rPr>
      </w:pPr>
    </w:p>
    <w:p w14:paraId="09F33912" w14:textId="66CD82AB" w:rsidR="004C0866" w:rsidRDefault="004C0866" w:rsidP="00FF20F0">
      <w:pPr>
        <w:spacing w:after="0" w:line="240" w:lineRule="auto"/>
        <w:jc w:val="both"/>
        <w:rPr>
          <w:rFonts w:ascii="Arial" w:hAnsi="Arial" w:cs="Arial"/>
        </w:rPr>
      </w:pPr>
    </w:p>
    <w:p w14:paraId="751ABB26" w14:textId="2F1A3BD9" w:rsidR="003E50E1" w:rsidRDefault="003E50E1" w:rsidP="00FF20F0">
      <w:pPr>
        <w:spacing w:after="0" w:line="240" w:lineRule="auto"/>
        <w:jc w:val="both"/>
        <w:rPr>
          <w:rFonts w:ascii="Arial" w:hAnsi="Arial" w:cs="Arial"/>
        </w:rPr>
      </w:pPr>
    </w:p>
    <w:p w14:paraId="1C76CE46" w14:textId="77777777" w:rsidR="003E50E1" w:rsidRPr="0028113B" w:rsidRDefault="003E50E1" w:rsidP="00FF20F0">
      <w:pPr>
        <w:spacing w:after="0" w:line="240" w:lineRule="auto"/>
        <w:jc w:val="both"/>
        <w:rPr>
          <w:rFonts w:ascii="Arial" w:hAnsi="Arial" w:cs="Arial"/>
        </w:rPr>
      </w:pPr>
    </w:p>
    <w:p w14:paraId="21732E77" w14:textId="77777777" w:rsidR="006A0DC7" w:rsidRPr="0028113B" w:rsidRDefault="006A0DC7" w:rsidP="00FF20F0">
      <w:pPr>
        <w:spacing w:after="0" w:line="240" w:lineRule="auto"/>
        <w:jc w:val="both"/>
        <w:rPr>
          <w:rFonts w:ascii="Arial" w:hAnsi="Arial" w:cs="Arial"/>
        </w:rPr>
      </w:pPr>
    </w:p>
    <w:bookmarkEnd w:id="1"/>
    <w:p w14:paraId="611490AC" w14:textId="77777777" w:rsidR="00E420F8" w:rsidRPr="0028113B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Firma</w:t>
      </w:r>
    </w:p>
    <w:p w14:paraId="6CFF00A8" w14:textId="00062668" w:rsidR="00E420F8" w:rsidRPr="0028113B" w:rsidRDefault="009155D0" w:rsidP="00FF20F0">
      <w:pPr>
        <w:spacing w:after="0" w:line="240" w:lineRule="auto"/>
        <w:rPr>
          <w:rFonts w:ascii="Arial" w:hAnsi="Arial" w:cs="Arial"/>
          <w:b/>
          <w:lang w:eastAsia="es-CO"/>
        </w:rPr>
      </w:pPr>
      <w:r w:rsidRPr="009155D0">
        <w:rPr>
          <w:rFonts w:ascii="Arial" w:hAnsi="Arial" w:cs="Arial"/>
          <w:b/>
          <w:lang w:eastAsia="es-CO"/>
        </w:rPr>
        <w:t>ALFREDO DELGADO VIDAL</w:t>
      </w:r>
    </w:p>
    <w:p w14:paraId="0DC915A2" w14:textId="7B124C40" w:rsidR="00E420F8" w:rsidRPr="0028113B" w:rsidRDefault="00E420F8" w:rsidP="00FF20F0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Supervisor Contrato</w:t>
      </w:r>
      <w:r w:rsidR="009155D0" w:rsidRPr="009155D0">
        <w:t xml:space="preserve"> </w:t>
      </w:r>
      <w:r w:rsidR="009155D0" w:rsidRPr="009155D0">
        <w:rPr>
          <w:rFonts w:ascii="Arial" w:hAnsi="Arial" w:cs="Arial"/>
          <w:b/>
          <w:color w:val="000000" w:themeColor="text1"/>
        </w:rPr>
        <w:t>CO1.PCCNTR. 7475259</w:t>
      </w:r>
      <w:r w:rsidRPr="0028113B">
        <w:rPr>
          <w:rFonts w:ascii="Arial" w:hAnsi="Arial" w:cs="Arial"/>
          <w:b/>
          <w:color w:val="000000" w:themeColor="text1"/>
        </w:rPr>
        <w:t xml:space="preserve"> </w:t>
      </w:r>
      <w:r w:rsidR="00706A52" w:rsidRPr="00706A52">
        <w:rPr>
          <w:rFonts w:ascii="Arial" w:hAnsi="Arial" w:cs="Arial"/>
          <w:b/>
          <w:color w:val="000000" w:themeColor="text1"/>
        </w:rPr>
        <w:t>de 2025</w:t>
      </w:r>
    </w:p>
    <w:p w14:paraId="3560E7EE" w14:textId="102EEF7D" w:rsidR="00506B30" w:rsidRPr="0028113B" w:rsidRDefault="00E420F8" w:rsidP="00FF20F0">
      <w:pPr>
        <w:spacing w:after="0" w:line="240" w:lineRule="auto"/>
        <w:jc w:val="both"/>
        <w:rPr>
          <w:rFonts w:ascii="Arial" w:hAnsi="Arial" w:cs="Arial"/>
          <w:color w:val="262626"/>
        </w:rPr>
      </w:pPr>
      <w:r w:rsidRPr="0028113B">
        <w:rPr>
          <w:rFonts w:ascii="Arial" w:hAnsi="Arial" w:cs="Arial"/>
          <w:b/>
          <w:color w:val="000000" w:themeColor="text1"/>
        </w:rPr>
        <w:t>Profesional G0</w:t>
      </w:r>
      <w:r w:rsidR="009155D0">
        <w:rPr>
          <w:rFonts w:ascii="Arial" w:hAnsi="Arial" w:cs="Arial"/>
          <w:b/>
          <w:color w:val="000000" w:themeColor="text1"/>
        </w:rPr>
        <w:t>4</w:t>
      </w:r>
    </w:p>
    <w:sectPr w:rsidR="00506B30" w:rsidRPr="0028113B" w:rsidSect="005D0E3E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7DD33" w14:textId="77777777" w:rsidR="00BD0E45" w:rsidRDefault="00BD0E45" w:rsidP="001A74F0">
      <w:pPr>
        <w:spacing w:after="0" w:line="240" w:lineRule="auto"/>
      </w:pPr>
      <w:r>
        <w:separator/>
      </w:r>
    </w:p>
  </w:endnote>
  <w:endnote w:type="continuationSeparator" w:id="0">
    <w:p w14:paraId="4CEFD157" w14:textId="77777777" w:rsidR="00BD0E45" w:rsidRDefault="00BD0E4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5F20C8CE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4537FF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F1EA" w14:textId="77777777" w:rsidR="00BD0E45" w:rsidRDefault="00BD0E45" w:rsidP="001A74F0">
      <w:pPr>
        <w:spacing w:after="0" w:line="240" w:lineRule="auto"/>
      </w:pPr>
      <w:r>
        <w:separator/>
      </w:r>
    </w:p>
  </w:footnote>
  <w:footnote w:type="continuationSeparator" w:id="0">
    <w:p w14:paraId="123BB8D2" w14:textId="77777777" w:rsidR="00BD0E45" w:rsidRDefault="00BD0E4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s-419" w:eastAsia="es-419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CAD"/>
    <w:multiLevelType w:val="hybridMultilevel"/>
    <w:tmpl w:val="E4843C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E6F42"/>
    <w:multiLevelType w:val="hybridMultilevel"/>
    <w:tmpl w:val="3F6C6B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9261A7"/>
    <w:multiLevelType w:val="hybridMultilevel"/>
    <w:tmpl w:val="3E0CC88A"/>
    <w:lvl w:ilvl="0" w:tplc="DF94B388">
      <w:numFmt w:val="bullet"/>
      <w:lvlText w:val="*"/>
      <w:lvlJc w:val="left"/>
      <w:pPr>
        <w:ind w:left="469" w:hanging="3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8EE91D4">
      <w:numFmt w:val="bullet"/>
      <w:lvlText w:val="•"/>
      <w:lvlJc w:val="left"/>
      <w:pPr>
        <w:ind w:left="863" w:hanging="356"/>
      </w:pPr>
      <w:rPr>
        <w:rFonts w:hint="default"/>
        <w:lang w:val="es-ES" w:eastAsia="en-US" w:bidi="ar-SA"/>
      </w:rPr>
    </w:lvl>
    <w:lvl w:ilvl="2" w:tplc="EE303206">
      <w:numFmt w:val="bullet"/>
      <w:lvlText w:val="•"/>
      <w:lvlJc w:val="left"/>
      <w:pPr>
        <w:ind w:left="1266" w:hanging="356"/>
      </w:pPr>
      <w:rPr>
        <w:rFonts w:hint="default"/>
        <w:lang w:val="es-ES" w:eastAsia="en-US" w:bidi="ar-SA"/>
      </w:rPr>
    </w:lvl>
    <w:lvl w:ilvl="3" w:tplc="5A40C28A">
      <w:numFmt w:val="bullet"/>
      <w:lvlText w:val="•"/>
      <w:lvlJc w:val="left"/>
      <w:pPr>
        <w:ind w:left="1669" w:hanging="356"/>
      </w:pPr>
      <w:rPr>
        <w:rFonts w:hint="default"/>
        <w:lang w:val="es-ES" w:eastAsia="en-US" w:bidi="ar-SA"/>
      </w:rPr>
    </w:lvl>
    <w:lvl w:ilvl="4" w:tplc="A7AC1CA8">
      <w:numFmt w:val="bullet"/>
      <w:lvlText w:val="•"/>
      <w:lvlJc w:val="left"/>
      <w:pPr>
        <w:ind w:left="2072" w:hanging="356"/>
      </w:pPr>
      <w:rPr>
        <w:rFonts w:hint="default"/>
        <w:lang w:val="es-ES" w:eastAsia="en-US" w:bidi="ar-SA"/>
      </w:rPr>
    </w:lvl>
    <w:lvl w:ilvl="5" w:tplc="D22093EA">
      <w:numFmt w:val="bullet"/>
      <w:lvlText w:val="•"/>
      <w:lvlJc w:val="left"/>
      <w:pPr>
        <w:ind w:left="2475" w:hanging="356"/>
      </w:pPr>
      <w:rPr>
        <w:rFonts w:hint="default"/>
        <w:lang w:val="es-ES" w:eastAsia="en-US" w:bidi="ar-SA"/>
      </w:rPr>
    </w:lvl>
    <w:lvl w:ilvl="6" w:tplc="DA88196E">
      <w:numFmt w:val="bullet"/>
      <w:lvlText w:val="•"/>
      <w:lvlJc w:val="left"/>
      <w:pPr>
        <w:ind w:left="2878" w:hanging="356"/>
      </w:pPr>
      <w:rPr>
        <w:rFonts w:hint="default"/>
        <w:lang w:val="es-ES" w:eastAsia="en-US" w:bidi="ar-SA"/>
      </w:rPr>
    </w:lvl>
    <w:lvl w:ilvl="7" w:tplc="F1AE2A78">
      <w:numFmt w:val="bullet"/>
      <w:lvlText w:val="•"/>
      <w:lvlJc w:val="left"/>
      <w:pPr>
        <w:ind w:left="3281" w:hanging="356"/>
      </w:pPr>
      <w:rPr>
        <w:rFonts w:hint="default"/>
        <w:lang w:val="es-ES" w:eastAsia="en-US" w:bidi="ar-SA"/>
      </w:rPr>
    </w:lvl>
    <w:lvl w:ilvl="8" w:tplc="B9E867F4">
      <w:numFmt w:val="bullet"/>
      <w:lvlText w:val="•"/>
      <w:lvlJc w:val="left"/>
      <w:pPr>
        <w:ind w:left="3684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12077"/>
    <w:multiLevelType w:val="hybridMultilevel"/>
    <w:tmpl w:val="2DA8E1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B3B5D"/>
    <w:multiLevelType w:val="hybridMultilevel"/>
    <w:tmpl w:val="1E9232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A34FA"/>
    <w:multiLevelType w:val="hybridMultilevel"/>
    <w:tmpl w:val="52FCDD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8"/>
  </w:num>
  <w:num w:numId="12">
    <w:abstractNumId w:val="6"/>
  </w:num>
  <w:num w:numId="13">
    <w:abstractNumId w:val="3"/>
  </w:num>
  <w:num w:numId="14">
    <w:abstractNumId w:val="4"/>
  </w:num>
  <w:num w:numId="15">
    <w:abstractNumId w:val="9"/>
  </w:num>
  <w:num w:numId="16">
    <w:abstractNumId w:val="0"/>
  </w:num>
  <w:num w:numId="17">
    <w:abstractNumId w:val="13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478D"/>
    <w:rsid w:val="00006584"/>
    <w:rsid w:val="000205F6"/>
    <w:rsid w:val="000247E5"/>
    <w:rsid w:val="00027126"/>
    <w:rsid w:val="0003712C"/>
    <w:rsid w:val="00041739"/>
    <w:rsid w:val="00046295"/>
    <w:rsid w:val="00047176"/>
    <w:rsid w:val="00052398"/>
    <w:rsid w:val="000606C2"/>
    <w:rsid w:val="000622E3"/>
    <w:rsid w:val="00072F16"/>
    <w:rsid w:val="0007647E"/>
    <w:rsid w:val="00083C5E"/>
    <w:rsid w:val="00086647"/>
    <w:rsid w:val="000976E5"/>
    <w:rsid w:val="000A0598"/>
    <w:rsid w:val="000A31A3"/>
    <w:rsid w:val="000B08A2"/>
    <w:rsid w:val="000B4D16"/>
    <w:rsid w:val="000D1F35"/>
    <w:rsid w:val="000E056B"/>
    <w:rsid w:val="000F02E6"/>
    <w:rsid w:val="000F0EAD"/>
    <w:rsid w:val="000F3E19"/>
    <w:rsid w:val="000F521C"/>
    <w:rsid w:val="000F7E2D"/>
    <w:rsid w:val="001002DD"/>
    <w:rsid w:val="001074CB"/>
    <w:rsid w:val="00112D34"/>
    <w:rsid w:val="00115817"/>
    <w:rsid w:val="00136A3C"/>
    <w:rsid w:val="0013769C"/>
    <w:rsid w:val="00144FA5"/>
    <w:rsid w:val="00153031"/>
    <w:rsid w:val="001544FB"/>
    <w:rsid w:val="00156A49"/>
    <w:rsid w:val="001770E9"/>
    <w:rsid w:val="00190EAF"/>
    <w:rsid w:val="00191312"/>
    <w:rsid w:val="001923C1"/>
    <w:rsid w:val="001A6C4E"/>
    <w:rsid w:val="001A74F0"/>
    <w:rsid w:val="001B27A7"/>
    <w:rsid w:val="001C3E2F"/>
    <w:rsid w:val="001D0836"/>
    <w:rsid w:val="001E2B4D"/>
    <w:rsid w:val="001E3BEF"/>
    <w:rsid w:val="001F24B9"/>
    <w:rsid w:val="001F2CF5"/>
    <w:rsid w:val="001F5319"/>
    <w:rsid w:val="001F722F"/>
    <w:rsid w:val="002021F6"/>
    <w:rsid w:val="002064B0"/>
    <w:rsid w:val="002068B1"/>
    <w:rsid w:val="00212475"/>
    <w:rsid w:val="002136D3"/>
    <w:rsid w:val="002148F4"/>
    <w:rsid w:val="00226F8E"/>
    <w:rsid w:val="00230F78"/>
    <w:rsid w:val="002347D4"/>
    <w:rsid w:val="00243D8D"/>
    <w:rsid w:val="00251166"/>
    <w:rsid w:val="00255242"/>
    <w:rsid w:val="00257D84"/>
    <w:rsid w:val="00260C3B"/>
    <w:rsid w:val="00265382"/>
    <w:rsid w:val="002713DF"/>
    <w:rsid w:val="0028113B"/>
    <w:rsid w:val="002825BD"/>
    <w:rsid w:val="002A389A"/>
    <w:rsid w:val="002B3828"/>
    <w:rsid w:val="002D3D53"/>
    <w:rsid w:val="002E708A"/>
    <w:rsid w:val="002F31C0"/>
    <w:rsid w:val="003003EC"/>
    <w:rsid w:val="00303677"/>
    <w:rsid w:val="00310744"/>
    <w:rsid w:val="00314E5E"/>
    <w:rsid w:val="003213CC"/>
    <w:rsid w:val="00347A1A"/>
    <w:rsid w:val="003529F3"/>
    <w:rsid w:val="003533E9"/>
    <w:rsid w:val="00357172"/>
    <w:rsid w:val="00357242"/>
    <w:rsid w:val="00362954"/>
    <w:rsid w:val="00364794"/>
    <w:rsid w:val="00365E1A"/>
    <w:rsid w:val="003740EC"/>
    <w:rsid w:val="003754C8"/>
    <w:rsid w:val="00384BCE"/>
    <w:rsid w:val="00386CE2"/>
    <w:rsid w:val="0039703F"/>
    <w:rsid w:val="003A09E5"/>
    <w:rsid w:val="003C1318"/>
    <w:rsid w:val="003C268F"/>
    <w:rsid w:val="003D1D8A"/>
    <w:rsid w:val="003D2213"/>
    <w:rsid w:val="003D221B"/>
    <w:rsid w:val="003D3859"/>
    <w:rsid w:val="003D399E"/>
    <w:rsid w:val="003E3446"/>
    <w:rsid w:val="003E50E1"/>
    <w:rsid w:val="003F327D"/>
    <w:rsid w:val="003F6ED5"/>
    <w:rsid w:val="00410EC6"/>
    <w:rsid w:val="00413007"/>
    <w:rsid w:val="00423CEB"/>
    <w:rsid w:val="004350D9"/>
    <w:rsid w:val="0043686D"/>
    <w:rsid w:val="004537FF"/>
    <w:rsid w:val="004704A0"/>
    <w:rsid w:val="00473BB1"/>
    <w:rsid w:val="004752ED"/>
    <w:rsid w:val="004761AF"/>
    <w:rsid w:val="00496AFD"/>
    <w:rsid w:val="004B17F0"/>
    <w:rsid w:val="004C0866"/>
    <w:rsid w:val="004C17CA"/>
    <w:rsid w:val="004C73C4"/>
    <w:rsid w:val="004D2C0A"/>
    <w:rsid w:val="004E7AEA"/>
    <w:rsid w:val="004F25A6"/>
    <w:rsid w:val="005022D9"/>
    <w:rsid w:val="00503AEA"/>
    <w:rsid w:val="00503F6C"/>
    <w:rsid w:val="005045FA"/>
    <w:rsid w:val="00506B30"/>
    <w:rsid w:val="00510D1C"/>
    <w:rsid w:val="00510E5A"/>
    <w:rsid w:val="00537FE7"/>
    <w:rsid w:val="00557269"/>
    <w:rsid w:val="0056567A"/>
    <w:rsid w:val="00565D2F"/>
    <w:rsid w:val="005732D5"/>
    <w:rsid w:val="005771A9"/>
    <w:rsid w:val="00582A20"/>
    <w:rsid w:val="00583DA2"/>
    <w:rsid w:val="0058429B"/>
    <w:rsid w:val="00587A15"/>
    <w:rsid w:val="00594279"/>
    <w:rsid w:val="005949E6"/>
    <w:rsid w:val="005B2C83"/>
    <w:rsid w:val="005C50D6"/>
    <w:rsid w:val="005C78D0"/>
    <w:rsid w:val="005C7F2A"/>
    <w:rsid w:val="005D0E3E"/>
    <w:rsid w:val="005E7F66"/>
    <w:rsid w:val="005F0C7A"/>
    <w:rsid w:val="00611F7A"/>
    <w:rsid w:val="00613E6A"/>
    <w:rsid w:val="006143B5"/>
    <w:rsid w:val="0061449E"/>
    <w:rsid w:val="006146D5"/>
    <w:rsid w:val="00617EDF"/>
    <w:rsid w:val="0062481F"/>
    <w:rsid w:val="00624BC7"/>
    <w:rsid w:val="0063185D"/>
    <w:rsid w:val="00631AF7"/>
    <w:rsid w:val="00633CF1"/>
    <w:rsid w:val="006346C0"/>
    <w:rsid w:val="00643100"/>
    <w:rsid w:val="00650F94"/>
    <w:rsid w:val="00654BC2"/>
    <w:rsid w:val="006715F6"/>
    <w:rsid w:val="00671B7E"/>
    <w:rsid w:val="00682875"/>
    <w:rsid w:val="006839B2"/>
    <w:rsid w:val="006926C8"/>
    <w:rsid w:val="0069446B"/>
    <w:rsid w:val="006A0DC7"/>
    <w:rsid w:val="006A4681"/>
    <w:rsid w:val="006A68E5"/>
    <w:rsid w:val="006A6CEB"/>
    <w:rsid w:val="006B1E39"/>
    <w:rsid w:val="006B3154"/>
    <w:rsid w:val="006C4532"/>
    <w:rsid w:val="006C7265"/>
    <w:rsid w:val="006D6CB3"/>
    <w:rsid w:val="006E1760"/>
    <w:rsid w:val="006E63FD"/>
    <w:rsid w:val="006F1DE5"/>
    <w:rsid w:val="00703A76"/>
    <w:rsid w:val="00703CC5"/>
    <w:rsid w:val="00706A52"/>
    <w:rsid w:val="0071276E"/>
    <w:rsid w:val="00714210"/>
    <w:rsid w:val="00714816"/>
    <w:rsid w:val="00717582"/>
    <w:rsid w:val="00744632"/>
    <w:rsid w:val="0074739C"/>
    <w:rsid w:val="00751871"/>
    <w:rsid w:val="00752AF4"/>
    <w:rsid w:val="00775915"/>
    <w:rsid w:val="00777F99"/>
    <w:rsid w:val="0078016B"/>
    <w:rsid w:val="007A100C"/>
    <w:rsid w:val="007A194C"/>
    <w:rsid w:val="007A3BE7"/>
    <w:rsid w:val="007C4937"/>
    <w:rsid w:val="007C5DE9"/>
    <w:rsid w:val="007C66BE"/>
    <w:rsid w:val="007D3DE8"/>
    <w:rsid w:val="007D449C"/>
    <w:rsid w:val="007E1D66"/>
    <w:rsid w:val="007E32E7"/>
    <w:rsid w:val="007F2CC7"/>
    <w:rsid w:val="007F4F11"/>
    <w:rsid w:val="00807260"/>
    <w:rsid w:val="00813707"/>
    <w:rsid w:val="00817855"/>
    <w:rsid w:val="00822694"/>
    <w:rsid w:val="008240DB"/>
    <w:rsid w:val="0082627C"/>
    <w:rsid w:val="008334F9"/>
    <w:rsid w:val="0083608F"/>
    <w:rsid w:val="00842B9A"/>
    <w:rsid w:val="00852175"/>
    <w:rsid w:val="00852E40"/>
    <w:rsid w:val="00865B6D"/>
    <w:rsid w:val="00875590"/>
    <w:rsid w:val="00886757"/>
    <w:rsid w:val="00893578"/>
    <w:rsid w:val="00895435"/>
    <w:rsid w:val="008A5A27"/>
    <w:rsid w:val="008B1625"/>
    <w:rsid w:val="008B48EB"/>
    <w:rsid w:val="008B4D7D"/>
    <w:rsid w:val="008D02AA"/>
    <w:rsid w:val="008D0F55"/>
    <w:rsid w:val="008E764E"/>
    <w:rsid w:val="008F38DA"/>
    <w:rsid w:val="009026FE"/>
    <w:rsid w:val="009155D0"/>
    <w:rsid w:val="00916731"/>
    <w:rsid w:val="0091711D"/>
    <w:rsid w:val="00933285"/>
    <w:rsid w:val="00943873"/>
    <w:rsid w:val="00943A29"/>
    <w:rsid w:val="0094565E"/>
    <w:rsid w:val="009503A0"/>
    <w:rsid w:val="00951AAA"/>
    <w:rsid w:val="00953E18"/>
    <w:rsid w:val="009601D1"/>
    <w:rsid w:val="009645E2"/>
    <w:rsid w:val="00965FD6"/>
    <w:rsid w:val="00966AB2"/>
    <w:rsid w:val="00972D48"/>
    <w:rsid w:val="009866D6"/>
    <w:rsid w:val="009B6ABB"/>
    <w:rsid w:val="009B7B49"/>
    <w:rsid w:val="009C0F15"/>
    <w:rsid w:val="009C638F"/>
    <w:rsid w:val="009D0F02"/>
    <w:rsid w:val="009D5F67"/>
    <w:rsid w:val="009D7439"/>
    <w:rsid w:val="009E0AA2"/>
    <w:rsid w:val="009E366F"/>
    <w:rsid w:val="009F4403"/>
    <w:rsid w:val="00A00459"/>
    <w:rsid w:val="00A04852"/>
    <w:rsid w:val="00A13195"/>
    <w:rsid w:val="00A20614"/>
    <w:rsid w:val="00A267AB"/>
    <w:rsid w:val="00A518D2"/>
    <w:rsid w:val="00A565A2"/>
    <w:rsid w:val="00A625D9"/>
    <w:rsid w:val="00A66131"/>
    <w:rsid w:val="00A740E4"/>
    <w:rsid w:val="00A76F2E"/>
    <w:rsid w:val="00A8118B"/>
    <w:rsid w:val="00A83DDD"/>
    <w:rsid w:val="00A91519"/>
    <w:rsid w:val="00AA0E8D"/>
    <w:rsid w:val="00AA24BB"/>
    <w:rsid w:val="00AB4445"/>
    <w:rsid w:val="00AB4C76"/>
    <w:rsid w:val="00AC3E6F"/>
    <w:rsid w:val="00AC65E1"/>
    <w:rsid w:val="00AD337A"/>
    <w:rsid w:val="00AD4B54"/>
    <w:rsid w:val="00AE2AF0"/>
    <w:rsid w:val="00AE3B2E"/>
    <w:rsid w:val="00AF4E5A"/>
    <w:rsid w:val="00B14493"/>
    <w:rsid w:val="00B14669"/>
    <w:rsid w:val="00B153A2"/>
    <w:rsid w:val="00B154F2"/>
    <w:rsid w:val="00B17AF3"/>
    <w:rsid w:val="00B21981"/>
    <w:rsid w:val="00B22AAE"/>
    <w:rsid w:val="00B235B9"/>
    <w:rsid w:val="00B24F39"/>
    <w:rsid w:val="00B31F25"/>
    <w:rsid w:val="00B32BB7"/>
    <w:rsid w:val="00B3333C"/>
    <w:rsid w:val="00B37409"/>
    <w:rsid w:val="00B41AAF"/>
    <w:rsid w:val="00B53BAC"/>
    <w:rsid w:val="00B546BF"/>
    <w:rsid w:val="00B7097A"/>
    <w:rsid w:val="00B74658"/>
    <w:rsid w:val="00B75A43"/>
    <w:rsid w:val="00B82D17"/>
    <w:rsid w:val="00B8477E"/>
    <w:rsid w:val="00B972FA"/>
    <w:rsid w:val="00BA7E08"/>
    <w:rsid w:val="00BB2D3B"/>
    <w:rsid w:val="00BB79FB"/>
    <w:rsid w:val="00BD019E"/>
    <w:rsid w:val="00BD0E45"/>
    <w:rsid w:val="00BD26A4"/>
    <w:rsid w:val="00BD4AD5"/>
    <w:rsid w:val="00BD68EB"/>
    <w:rsid w:val="00BE1FC7"/>
    <w:rsid w:val="00BF3D77"/>
    <w:rsid w:val="00BF47F8"/>
    <w:rsid w:val="00BF6E75"/>
    <w:rsid w:val="00C00029"/>
    <w:rsid w:val="00C036B4"/>
    <w:rsid w:val="00C4687A"/>
    <w:rsid w:val="00C559A4"/>
    <w:rsid w:val="00C5681C"/>
    <w:rsid w:val="00C57866"/>
    <w:rsid w:val="00C8269F"/>
    <w:rsid w:val="00C869B1"/>
    <w:rsid w:val="00C876CA"/>
    <w:rsid w:val="00C91D6E"/>
    <w:rsid w:val="00C958BE"/>
    <w:rsid w:val="00C97C2D"/>
    <w:rsid w:val="00CA255F"/>
    <w:rsid w:val="00CA3E18"/>
    <w:rsid w:val="00CC1987"/>
    <w:rsid w:val="00CD42D9"/>
    <w:rsid w:val="00CE09ED"/>
    <w:rsid w:val="00CE36CE"/>
    <w:rsid w:val="00CE4323"/>
    <w:rsid w:val="00CE61DA"/>
    <w:rsid w:val="00D02C14"/>
    <w:rsid w:val="00D03806"/>
    <w:rsid w:val="00D058E1"/>
    <w:rsid w:val="00D10DC5"/>
    <w:rsid w:val="00D11077"/>
    <w:rsid w:val="00D12B54"/>
    <w:rsid w:val="00D155BE"/>
    <w:rsid w:val="00D33242"/>
    <w:rsid w:val="00D40259"/>
    <w:rsid w:val="00D416B4"/>
    <w:rsid w:val="00D423C8"/>
    <w:rsid w:val="00D424E4"/>
    <w:rsid w:val="00D52D51"/>
    <w:rsid w:val="00D53A48"/>
    <w:rsid w:val="00D541C1"/>
    <w:rsid w:val="00D56E41"/>
    <w:rsid w:val="00D7190E"/>
    <w:rsid w:val="00D7749C"/>
    <w:rsid w:val="00D82D86"/>
    <w:rsid w:val="00D90F04"/>
    <w:rsid w:val="00DA06A3"/>
    <w:rsid w:val="00DB6369"/>
    <w:rsid w:val="00DE5E5F"/>
    <w:rsid w:val="00DE60CE"/>
    <w:rsid w:val="00DF5E3A"/>
    <w:rsid w:val="00E02221"/>
    <w:rsid w:val="00E1179E"/>
    <w:rsid w:val="00E133D1"/>
    <w:rsid w:val="00E15E3C"/>
    <w:rsid w:val="00E26E01"/>
    <w:rsid w:val="00E41B8A"/>
    <w:rsid w:val="00E420F8"/>
    <w:rsid w:val="00E42970"/>
    <w:rsid w:val="00E4313E"/>
    <w:rsid w:val="00E46C1A"/>
    <w:rsid w:val="00E56768"/>
    <w:rsid w:val="00E57970"/>
    <w:rsid w:val="00E80D94"/>
    <w:rsid w:val="00E83A77"/>
    <w:rsid w:val="00E87664"/>
    <w:rsid w:val="00E9537D"/>
    <w:rsid w:val="00EA24DD"/>
    <w:rsid w:val="00EB4A0F"/>
    <w:rsid w:val="00EC1246"/>
    <w:rsid w:val="00EC4E62"/>
    <w:rsid w:val="00ED3254"/>
    <w:rsid w:val="00ED56CE"/>
    <w:rsid w:val="00EE45A1"/>
    <w:rsid w:val="00EE6B75"/>
    <w:rsid w:val="00EF39C0"/>
    <w:rsid w:val="00F033D2"/>
    <w:rsid w:val="00F170BC"/>
    <w:rsid w:val="00F2425F"/>
    <w:rsid w:val="00F25C76"/>
    <w:rsid w:val="00F54371"/>
    <w:rsid w:val="00F579C0"/>
    <w:rsid w:val="00F57D6F"/>
    <w:rsid w:val="00F63793"/>
    <w:rsid w:val="00F71A6B"/>
    <w:rsid w:val="00F811F3"/>
    <w:rsid w:val="00F91956"/>
    <w:rsid w:val="00F94B9F"/>
    <w:rsid w:val="00F953D4"/>
    <w:rsid w:val="00FD0A4C"/>
    <w:rsid w:val="00FD18E2"/>
    <w:rsid w:val="00FE2696"/>
    <w:rsid w:val="00FF125A"/>
    <w:rsid w:val="00FF1B81"/>
    <w:rsid w:val="00FF20F0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5:docId w15:val="{3A6E3A3D-CD0C-4AF2-9D00-92D01F35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D424E4"/>
  </w:style>
  <w:style w:type="paragraph" w:customStyle="1" w:styleId="TableParagraph">
    <w:name w:val="Table Paragraph"/>
    <w:basedOn w:val="Normal"/>
    <w:uiPriority w:val="1"/>
    <w:qFormat/>
    <w:rsid w:val="00365E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readonlyattribute">
    <w:name w:val="readonlyattribute"/>
    <w:basedOn w:val="Fuentedeprrafopredeter"/>
    <w:rsid w:val="00027126"/>
  </w:style>
  <w:style w:type="paragraph" w:customStyle="1" w:styleId="Default">
    <w:name w:val="Default"/>
    <w:rsid w:val="0071276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E805DC-B7FF-45AA-BEE0-702C304D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1528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User</cp:lastModifiedBy>
  <cp:revision>2</cp:revision>
  <dcterms:created xsi:type="dcterms:W3CDTF">2025-03-13T21:28:00Z</dcterms:created>
  <dcterms:modified xsi:type="dcterms:W3CDTF">2025-03-13T21:28:00Z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